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5B3A4CE2" w:rsidR="006535DC" w:rsidRPr="006535DC" w:rsidRDefault="00BB4426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BB4426">
        <w:rPr>
          <w:b/>
          <w:bCs/>
        </w:rPr>
        <w:t>R</w:t>
      </w:r>
      <w:r w:rsidR="00661850" w:rsidRPr="00661850">
        <w:rPr>
          <w:b/>
          <w:bCs/>
        </w:rPr>
        <w:t>FP-027711 Filtry Hydrofilowe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08B6E" w14:textId="77777777" w:rsidR="00622C69" w:rsidRDefault="00622C69" w:rsidP="00DE2EAA">
      <w:pPr>
        <w:spacing w:after="0" w:line="240" w:lineRule="auto"/>
      </w:pPr>
      <w:r>
        <w:separator/>
      </w:r>
    </w:p>
  </w:endnote>
  <w:endnote w:type="continuationSeparator" w:id="0">
    <w:p w14:paraId="4078552F" w14:textId="77777777" w:rsidR="00622C69" w:rsidRDefault="00622C69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F3DBB" w14:textId="77777777" w:rsidR="00622C69" w:rsidRDefault="00622C69" w:rsidP="00DE2EAA">
      <w:pPr>
        <w:spacing w:after="0" w:line="240" w:lineRule="auto"/>
      </w:pPr>
      <w:r>
        <w:separator/>
      </w:r>
    </w:p>
  </w:footnote>
  <w:footnote w:type="continuationSeparator" w:id="0">
    <w:p w14:paraId="0B0685D9" w14:textId="77777777" w:rsidR="00622C69" w:rsidRDefault="00622C69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2C69"/>
    <w:rsid w:val="00623942"/>
    <w:rsid w:val="00650790"/>
    <w:rsid w:val="006535DC"/>
    <w:rsid w:val="00661850"/>
    <w:rsid w:val="00662F90"/>
    <w:rsid w:val="00662FB8"/>
    <w:rsid w:val="006A342E"/>
    <w:rsid w:val="006C4836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6C4836"/>
    <w:rsid w:val="00810D01"/>
    <w:rsid w:val="0082349D"/>
    <w:rsid w:val="008B0211"/>
    <w:rsid w:val="00A20284"/>
    <w:rsid w:val="00A43904"/>
    <w:rsid w:val="00AF1C73"/>
    <w:rsid w:val="00BB5DDB"/>
    <w:rsid w:val="00E15EF6"/>
    <w:rsid w:val="00E43D07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9FA7B-3D03-4572-98F1-F829AB1ACF5F}"/>
</file>

<file path=customXml/itemProps2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338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2026-04-27T09:55:00Z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