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866F" w14:textId="77777777" w:rsidR="00A151AD" w:rsidRDefault="00A151AD">
      <w:pPr>
        <w:pStyle w:val="Akapitzlist"/>
        <w:spacing w:before="240" w:after="120" w:line="300" w:lineRule="atLeast"/>
        <w:ind w:left="0"/>
        <w:contextualSpacing w:val="0"/>
        <w:jc w:val="right"/>
        <w:rPr>
          <w:sz w:val="24"/>
          <w:szCs w:val="24"/>
        </w:rPr>
      </w:pPr>
    </w:p>
    <w:p w14:paraId="2A708670" w14:textId="77777777" w:rsidR="00A151AD" w:rsidRDefault="008A19CC">
      <w:pPr>
        <w:pStyle w:val="Akapitzlist"/>
        <w:spacing w:before="240" w:after="120" w:line="300" w:lineRule="atLeast"/>
        <w:ind w:left="0"/>
        <w:contextualSpacing w:val="0"/>
        <w:jc w:val="right"/>
        <w:rPr>
          <w:sz w:val="24"/>
          <w:szCs w:val="24"/>
          <w:lang w:val="en-US"/>
        </w:rPr>
      </w:pPr>
      <w:r>
        <w:rPr>
          <w:sz w:val="24"/>
          <w:szCs w:val="24"/>
          <w:lang w:val="en-US"/>
        </w:rPr>
        <w:t>………………………, date: …………………….</w:t>
      </w:r>
    </w:p>
    <w:p w14:paraId="2A708671" w14:textId="77777777" w:rsidR="00A151AD" w:rsidRDefault="008A19CC">
      <w:pPr>
        <w:pStyle w:val="Akapitzlist"/>
        <w:spacing w:after="0" w:line="240" w:lineRule="auto"/>
        <w:ind w:left="0"/>
        <w:contextualSpacing w:val="0"/>
        <w:jc w:val="both"/>
        <w:rPr>
          <w:sz w:val="24"/>
          <w:szCs w:val="24"/>
          <w:lang w:val="en-US"/>
        </w:rPr>
      </w:pPr>
      <w:r>
        <w:rPr>
          <w:sz w:val="24"/>
          <w:szCs w:val="24"/>
          <w:lang w:val="en-US"/>
        </w:rPr>
        <w:t>Company name/stamp:</w:t>
      </w:r>
    </w:p>
    <w:p w14:paraId="2A708672" w14:textId="77777777" w:rsidR="00A151AD" w:rsidRDefault="00A151AD">
      <w:pPr>
        <w:pStyle w:val="Akapitzlist"/>
        <w:spacing w:after="0" w:line="240" w:lineRule="auto"/>
        <w:ind w:left="0"/>
        <w:contextualSpacing w:val="0"/>
        <w:jc w:val="both"/>
        <w:rPr>
          <w:sz w:val="24"/>
          <w:szCs w:val="24"/>
          <w:lang w:val="en-US"/>
        </w:rPr>
      </w:pPr>
    </w:p>
    <w:p w14:paraId="2A708673" w14:textId="77777777" w:rsidR="00A151AD" w:rsidRDefault="00A151AD">
      <w:pPr>
        <w:pStyle w:val="Akapitzlist"/>
        <w:spacing w:after="0" w:line="240" w:lineRule="auto"/>
        <w:ind w:left="0"/>
        <w:contextualSpacing w:val="0"/>
        <w:jc w:val="both"/>
        <w:rPr>
          <w:sz w:val="24"/>
          <w:szCs w:val="24"/>
          <w:lang w:val="en-US"/>
        </w:rPr>
      </w:pPr>
    </w:p>
    <w:p w14:paraId="2A708674" w14:textId="77777777" w:rsidR="00A151AD" w:rsidRDefault="00A151AD">
      <w:pPr>
        <w:pStyle w:val="Akapitzlist"/>
        <w:spacing w:after="0" w:line="240" w:lineRule="auto"/>
        <w:ind w:left="0"/>
        <w:contextualSpacing w:val="0"/>
        <w:jc w:val="both"/>
        <w:rPr>
          <w:sz w:val="24"/>
          <w:szCs w:val="24"/>
          <w:lang w:val="en-US"/>
        </w:rPr>
      </w:pPr>
    </w:p>
    <w:p w14:paraId="2A708675" w14:textId="77777777" w:rsidR="00A151AD" w:rsidRDefault="00A151AD">
      <w:pPr>
        <w:pStyle w:val="Akapitzlist"/>
        <w:spacing w:after="0" w:line="240" w:lineRule="auto"/>
        <w:ind w:left="0"/>
        <w:contextualSpacing w:val="0"/>
        <w:jc w:val="both"/>
        <w:rPr>
          <w:sz w:val="24"/>
          <w:szCs w:val="24"/>
          <w:lang w:val="en-US"/>
        </w:rPr>
      </w:pPr>
    </w:p>
    <w:p w14:paraId="2A708676" w14:textId="77777777" w:rsidR="00A151AD" w:rsidRDefault="00A151AD">
      <w:pPr>
        <w:suppressAutoHyphens/>
        <w:spacing w:after="0" w:line="240" w:lineRule="auto"/>
        <w:jc w:val="center"/>
        <w:rPr>
          <w:sz w:val="24"/>
          <w:szCs w:val="24"/>
          <w:lang w:val="en-US"/>
        </w:rPr>
      </w:pPr>
    </w:p>
    <w:p w14:paraId="2A708677" w14:textId="77777777" w:rsidR="00A151AD" w:rsidRDefault="00A151AD">
      <w:pPr>
        <w:suppressAutoHyphens/>
        <w:spacing w:after="0" w:line="240" w:lineRule="auto"/>
        <w:jc w:val="center"/>
        <w:rPr>
          <w:sz w:val="24"/>
          <w:szCs w:val="24"/>
          <w:lang w:val="en-US"/>
        </w:rPr>
      </w:pPr>
    </w:p>
    <w:p w14:paraId="2A708678" w14:textId="77777777" w:rsidR="00A151AD" w:rsidRDefault="008A19CC">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2C5C2BEF" w14:textId="77777777" w:rsidR="001B39C9" w:rsidRPr="001B39C9" w:rsidRDefault="001B39C9" w:rsidP="001B39C9">
      <w:pPr>
        <w:jc w:val="center"/>
        <w:rPr>
          <w:rFonts w:eastAsia="Times New Roman" w:cs="Arial"/>
          <w:b/>
          <w:sz w:val="28"/>
          <w:szCs w:val="28"/>
          <w:lang w:val="en-US" w:eastAsia="ar-SA"/>
        </w:rPr>
      </w:pPr>
      <w:r w:rsidRPr="001B39C9">
        <w:rPr>
          <w:rFonts w:eastAsia="Times New Roman" w:cs="Arial"/>
          <w:b/>
          <w:sz w:val="28"/>
          <w:szCs w:val="28"/>
          <w:lang w:val="en-US" w:eastAsia="ar-SA"/>
        </w:rPr>
        <w:t>Request for proposal RFP - 027311 - TENDER FOR REFERENCE PRODUCTS</w:t>
      </w:r>
    </w:p>
    <w:p w14:paraId="1B7573EA" w14:textId="77777777" w:rsidR="001B39C9" w:rsidRDefault="001B39C9">
      <w:pPr>
        <w:jc w:val="center"/>
        <w:rPr>
          <w:rFonts w:eastAsia="Times New Roman" w:cs="Arial"/>
          <w:b/>
          <w:sz w:val="28"/>
          <w:szCs w:val="28"/>
          <w:lang w:val="en-US" w:eastAsia="ar-SA"/>
        </w:rPr>
      </w:pPr>
    </w:p>
    <w:p w14:paraId="2A708679" w14:textId="77777777" w:rsidR="00A151AD" w:rsidRDefault="00A151AD">
      <w:pPr>
        <w:jc w:val="center"/>
        <w:rPr>
          <w:rFonts w:eastAsia="Times New Roman" w:cs="Arial"/>
          <w:b/>
          <w:sz w:val="28"/>
          <w:szCs w:val="28"/>
          <w:lang w:val="en-US" w:eastAsia="ar-SA"/>
        </w:rPr>
      </w:pPr>
    </w:p>
    <w:p w14:paraId="2A70867A" w14:textId="151DAD1C" w:rsidR="00A151AD" w:rsidRDefault="0061460E">
      <w:pPr>
        <w:jc w:val="both"/>
        <w:rPr>
          <w:sz w:val="24"/>
          <w:szCs w:val="24"/>
          <w:lang w:val="en-US"/>
        </w:rPr>
      </w:pPr>
      <w:r>
        <w:rPr>
          <w:sz w:val="24"/>
          <w:szCs w:val="24"/>
          <w:lang w:val="en-US"/>
        </w:rPr>
        <w:t xml:space="preserve">As a tenderer declares that I am not affiliated with the Contracting Authority personally or financially. </w:t>
      </w:r>
    </w:p>
    <w:p w14:paraId="2A70867B" w14:textId="77777777" w:rsidR="00A151AD" w:rsidRDefault="008A19CC">
      <w:pPr>
        <w:pStyle w:val="Akapitzlist"/>
        <w:spacing w:before="240" w:after="120" w:line="300" w:lineRule="atLeast"/>
        <w:ind w:left="0"/>
        <w:contextualSpacing w:val="0"/>
        <w:jc w:val="both"/>
        <w:rPr>
          <w:rFonts w:cstheme="minorHAnsi"/>
          <w:sz w:val="24"/>
          <w:szCs w:val="24"/>
          <w:lang w:val="en-US"/>
        </w:rPr>
      </w:pPr>
      <w:r>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2A70867C" w14:textId="77777777" w:rsidR="00A151AD" w:rsidRDefault="008A19CC">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participation in the company as a partner or partnership,</w:t>
      </w:r>
    </w:p>
    <w:p w14:paraId="2A70867D" w14:textId="77777777" w:rsidR="00A151AD" w:rsidRDefault="008A19CC">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owning at least 10% of the shares,</w:t>
      </w:r>
    </w:p>
    <w:p w14:paraId="2A70867E" w14:textId="77777777" w:rsidR="00A151AD" w:rsidRDefault="008A19CC">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the functions of a member of the supervisory or management, proxy,</w:t>
      </w:r>
    </w:p>
    <w:p w14:paraId="2A70867F" w14:textId="77777777" w:rsidR="00A151AD" w:rsidRDefault="008A19CC">
      <w:pPr>
        <w:pStyle w:val="Akapitzlist"/>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remaining married in consanguinity or affinity in a straight line, second-degree consanguinity or affinity of the second degree in the collateral line or by adoption or guardianship.</w:t>
      </w:r>
    </w:p>
    <w:p w14:paraId="2A708680" w14:textId="77777777" w:rsidR="00A151AD" w:rsidRDefault="00A151AD">
      <w:pPr>
        <w:pStyle w:val="Akapitzlist"/>
        <w:spacing w:before="240" w:after="120" w:line="300" w:lineRule="atLeast"/>
        <w:ind w:left="0"/>
        <w:contextualSpacing w:val="0"/>
        <w:jc w:val="both"/>
        <w:rPr>
          <w:rFonts w:cstheme="minorHAnsi"/>
          <w:sz w:val="24"/>
          <w:szCs w:val="24"/>
          <w:lang w:val="en-US"/>
        </w:rPr>
      </w:pPr>
    </w:p>
    <w:p w14:paraId="2A708681" w14:textId="77777777" w:rsidR="00A151AD" w:rsidRDefault="008A19CC">
      <w:pPr>
        <w:pStyle w:val="Akapitzlist"/>
        <w:spacing w:before="240" w:after="0" w:line="240" w:lineRule="auto"/>
        <w:ind w:left="6373"/>
        <w:contextualSpacing w:val="0"/>
        <w:jc w:val="both"/>
        <w:rPr>
          <w:sz w:val="24"/>
          <w:szCs w:val="24"/>
          <w:lang w:val="en-US"/>
        </w:rPr>
      </w:pPr>
      <w:r>
        <w:rPr>
          <w:sz w:val="24"/>
          <w:szCs w:val="24"/>
          <w:lang w:val="en-US"/>
        </w:rPr>
        <w:t>……………………………………..</w:t>
      </w:r>
    </w:p>
    <w:p w14:paraId="2A708682" w14:textId="77777777" w:rsidR="00A151AD" w:rsidRDefault="008A19CC">
      <w:pPr>
        <w:ind w:left="6372"/>
        <w:jc w:val="center"/>
        <w:rPr>
          <w:i/>
          <w:iCs/>
          <w:sz w:val="18"/>
          <w:szCs w:val="18"/>
          <w:lang w:val="en-US"/>
        </w:rPr>
      </w:pPr>
      <w:r>
        <w:rPr>
          <w:i/>
          <w:iCs/>
          <w:sz w:val="18"/>
          <w:szCs w:val="18"/>
          <w:lang w:val="en-US"/>
        </w:rPr>
        <w:t>signature of an authorized representative of the Tenderer</w:t>
      </w:r>
    </w:p>
    <w:sectPr w:rsidR="00A151AD">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2486" w14:textId="77777777" w:rsidR="008A19CC" w:rsidRDefault="008A19CC">
      <w:pPr>
        <w:spacing w:line="240" w:lineRule="auto"/>
      </w:pPr>
      <w:r>
        <w:separator/>
      </w:r>
    </w:p>
  </w:endnote>
  <w:endnote w:type="continuationSeparator" w:id="0">
    <w:p w14:paraId="1791D967" w14:textId="77777777" w:rsidR="008A19CC" w:rsidRDefault="008A1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95AE" w14:textId="77777777" w:rsidR="008A19CC" w:rsidRDefault="008A19CC">
      <w:pPr>
        <w:spacing w:after="0"/>
      </w:pPr>
      <w:r>
        <w:separator/>
      </w:r>
    </w:p>
  </w:footnote>
  <w:footnote w:type="continuationSeparator" w:id="0">
    <w:p w14:paraId="0F3FADDA" w14:textId="77777777" w:rsidR="008A19CC" w:rsidRDefault="008A1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8687" w14:textId="77777777" w:rsidR="00A151AD" w:rsidRDefault="00A151AD">
    <w:pPr>
      <w:pStyle w:val="Nagwek"/>
    </w:pPr>
  </w:p>
  <w:p w14:paraId="2A708688" w14:textId="77777777" w:rsidR="00A151AD" w:rsidRDefault="00A151AD">
    <w:pPr>
      <w:pStyle w:val="Nagwek"/>
      <w:jc w:val="center"/>
    </w:pPr>
  </w:p>
  <w:p w14:paraId="2A708689" w14:textId="77777777" w:rsidR="00A151AD" w:rsidRDefault="008A19CC">
    <w:pPr>
      <w:pStyle w:val="Nagwek"/>
      <w:jc w:val="center"/>
    </w:pPr>
    <w:r>
      <w:rPr>
        <w:noProof/>
      </w:rPr>
      <w:drawing>
        <wp:inline distT="0" distB="0" distL="0" distR="0" wp14:anchorId="2A70868A" wp14:editId="2A70868B">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5AA"/>
    <w:multiLevelType w:val="multilevel"/>
    <w:tmpl w:val="536B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08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1B39C9"/>
    <w:rsid w:val="001E54DA"/>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C0230"/>
    <w:rsid w:val="0061460E"/>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A19CC"/>
    <w:rsid w:val="008C0061"/>
    <w:rsid w:val="008E6E37"/>
    <w:rsid w:val="00950CF9"/>
    <w:rsid w:val="009C3C97"/>
    <w:rsid w:val="009F5F75"/>
    <w:rsid w:val="00A03B6E"/>
    <w:rsid w:val="00A151AD"/>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85C1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46A18"/>
    <w:rsid w:val="00F55369"/>
    <w:rsid w:val="00F84BC4"/>
    <w:rsid w:val="00FF044C"/>
    <w:rsid w:val="00FF7AD6"/>
    <w:rsid w:val="01A52261"/>
    <w:rsid w:val="05334040"/>
    <w:rsid w:val="4C0931D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866F"/>
  <w15:docId w15:val="{0D968B9B-8BD5-4D79-8ACB-9368C3D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qFormat/>
    <w:rPr>
      <w:rFonts w:cs="Times New Roman"/>
      <w:color w:val="0000FF"/>
      <w:u w:val="single"/>
    </w:rPr>
  </w:style>
  <w:style w:type="table" w:styleId="Tabela-Siatka">
    <w:name w:val="Table Grid"/>
    <w:basedOn w:val="Standardowy"/>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ormaltextrun">
    <w:name w:val="normaltextrun"/>
    <w:basedOn w:val="Domylnaczcionkaakapitu"/>
    <w:qFormat/>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92e31-5cc7-42f2-85d3-32d43a8bdc40">
      <Terms xmlns="http://schemas.microsoft.com/office/infopath/2007/PartnerControls"/>
    </lcf76f155ced4ddcb4097134ff3c332f>
    <TaxCatchAll xmlns="a17a844d-4b63-4102-b1a7-4b273cb17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08064EFDED4E4D8ED08E84143BC614" ma:contentTypeVersion="11" ma:contentTypeDescription="Utwórz nowy dokument." ma:contentTypeScope="" ma:versionID="92d805c5368a62c4e7ea2d2f7b848eed">
  <xsd:schema xmlns:xsd="http://www.w3.org/2001/XMLSchema" xmlns:xs="http://www.w3.org/2001/XMLSchema" xmlns:p="http://schemas.microsoft.com/office/2006/metadata/properties" xmlns:ns2="99b92e31-5cc7-42f2-85d3-32d43a8bdc40" xmlns:ns3="a17a844d-4b63-4102-b1a7-4b273cb17dcf" targetNamespace="http://schemas.microsoft.com/office/2006/metadata/properties" ma:root="true" ma:fieldsID="1481174ffae3b40462a32449c7c6376f" ns2:_="" ns3:_="">
    <xsd:import namespace="99b92e31-5cc7-42f2-85d3-32d43a8bdc40"/>
    <xsd:import namespace="a17a844d-4b63-4102-b1a7-4b273cb17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2e31-5cc7-42f2-85d3-32d43a8bd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844d-4b63-4102-b1a7-4b273cb17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383359-a057-4e87-8848-d6a786f9104a}" ma:internalName="TaxCatchAll" ma:showField="CatchAllData" ma:web="a17a844d-4b63-4102-b1a7-4b273cb1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 ds:uri="99b92e31-5cc7-42f2-85d3-32d43a8bdc40"/>
    <ds:schemaRef ds:uri="a17a844d-4b63-4102-b1a7-4b273cb17dcf"/>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1E1EE1BC-1EE1-4A7C-A33B-5EBCA13D7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2e31-5cc7-42f2-85d3-32d43a8bdc40"/>
    <ds:schemaRef ds:uri="a17a844d-4b63-4102-b1a7-4b273cb1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948</Characters>
  <Application>Microsoft Office Word</Application>
  <DocSecurity>0</DocSecurity>
  <Lines>17</Lines>
  <Paragraphs>9</Paragraphs>
  <ScaleCrop>false</ScaleCrop>
  <Company>Polfa Paianice S.A.</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Żerek Bartłomiej</dc:creator>
  <cp:lastModifiedBy>Regulska Anna</cp:lastModifiedBy>
  <cp:revision>2</cp:revision>
  <dcterms:created xsi:type="dcterms:W3CDTF">2026-02-04T14:31:00Z</dcterms:created>
  <dcterms:modified xsi:type="dcterms:W3CDTF">2026-02-04T14:31:00Z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0x0101000D08064EFDED4E4D8ED08E84143BC614</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1033-12.2.0.19805</vt:lpwstr>
  </property>
  <property fmtid="{D5CDD505-2E9C-101B-9397-08002B2CF9AE}" pid="11" name="ICV">
    <vt:lpwstr>91BFC10A49F04442BE6641D42351C63C_12</vt:lpwstr>
  </property>
</Properties>
</file>