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AF5407" w:rsidR="00CF7470" w:rsidP="4F7A7693" w:rsidRDefault="000A651C" w14:paraId="0E3C64FC" w14:textId="57D6E57E">
      <w:pPr>
        <w:rPr>
          <w:rFonts w:eastAsia="Times New Roman" w:cs="Calibri" w:cstheme="minorAscii"/>
          <w:kern w:val="36"/>
          <w:lang w:eastAsia="pl-PL"/>
        </w:rPr>
      </w:pPr>
      <w:r w:rsidRPr="4F7A7693" w:rsidR="000A651C">
        <w:rPr>
          <w:rFonts w:cs="Calibri" w:cstheme="minorAscii"/>
        </w:rPr>
        <w:t xml:space="preserve">W odpowiedzi na zapytanie ofertowe nr </w:t>
      </w:r>
      <w:r w:rsidRPr="310F6239" w:rsidR="00CF7470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RFP</w:t>
      </w:r>
      <w:r w:rsidR="00AF5407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-026820 </w:t>
      </w:r>
      <w:r w:rsidR="204273FF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Odczynniki i drobny sprzęt laboratoryjny</w:t>
      </w:r>
      <w:r w:rsidR="00AF5407">
        <w:rPr>
          <w:rFonts w:eastAsia="Times New Roman"/>
          <w:color w:val="000000" w:themeColor="text1"/>
          <w:kern w:val="36"/>
          <w:lang w:eastAsia="pl-PL"/>
        </w:rPr>
        <w:t>,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3F912419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A7" w:rsidRDefault="00E07AA7" w14:paraId="031FB12F" w14:textId="77777777">
      <w:pPr>
        <w:spacing w:after="0" w:line="240" w:lineRule="auto"/>
      </w:pPr>
      <w:r>
        <w:separator/>
      </w:r>
    </w:p>
  </w:endnote>
  <w:endnote w:type="continuationSeparator" w:id="0">
    <w:p w:rsidR="00E07AA7" w:rsidRDefault="00E07AA7" w14:paraId="47EE73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A7" w:rsidRDefault="00E07AA7" w14:paraId="385F637A" w14:textId="77777777">
      <w:pPr>
        <w:spacing w:after="0" w:line="240" w:lineRule="auto"/>
      </w:pPr>
      <w:r>
        <w:separator/>
      </w:r>
    </w:p>
  </w:footnote>
  <w:footnote w:type="continuationSeparator" w:id="0">
    <w:p w:rsidR="00E07AA7" w:rsidRDefault="00E07AA7" w14:paraId="1F841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157BC"/>
    <w:rsid w:val="00145F77"/>
    <w:rsid w:val="00243964"/>
    <w:rsid w:val="002E1432"/>
    <w:rsid w:val="005478B2"/>
    <w:rsid w:val="00554E4A"/>
    <w:rsid w:val="005D26F4"/>
    <w:rsid w:val="00660697"/>
    <w:rsid w:val="00666603"/>
    <w:rsid w:val="007779D2"/>
    <w:rsid w:val="00812F76"/>
    <w:rsid w:val="009F5B5C"/>
    <w:rsid w:val="00AF5407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270A89D"/>
    <w:rsid w:val="0B2DB71D"/>
    <w:rsid w:val="204273FF"/>
    <w:rsid w:val="310F6239"/>
    <w:rsid w:val="4F7A7693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8722E-8FED-4137-AA6A-0B2F84966962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3</revision>
  <dcterms:created xsi:type="dcterms:W3CDTF">2025-08-26T09:36:00.0000000Z</dcterms:created>
  <dcterms:modified xsi:type="dcterms:W3CDTF">2025-08-26T09:46:49.6987169Z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