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Pr="00E70975" w:rsidR="00371CAD" w:rsidP="00371CAD" w:rsidRDefault="00371CAD" w14:paraId="2F8B1408" w14:textId="77777777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:rsidR="000C7C21" w:rsidP="34B7F08E" w:rsidRDefault="000C7C21" w14:paraId="318EA446" w14:textId="50EB6E60">
      <w:pPr>
        <w:rPr>
          <w:rFonts w:eastAsia="Times New Roman" w:cs="Calibri" w:cstheme="minorAscii"/>
          <w:b w:val="1"/>
          <w:bCs w:val="1"/>
          <w:color w:val="000000" w:themeColor="text1"/>
          <w:kern w:val="36"/>
          <w:sz w:val="20"/>
          <w:szCs w:val="20"/>
          <w:lang w:eastAsia="pl-PL"/>
        </w:rPr>
      </w:pPr>
      <w:r w:rsidRPr="34B7F08E" w:rsidR="000C7C21">
        <w:rPr>
          <w:rFonts w:eastAsia="Times New Roman" w:cs="Calibri" w:cstheme="minorAscii"/>
          <w:b w:val="1"/>
          <w:bCs w:val="1"/>
          <w:color w:val="000000" w:themeColor="text1"/>
          <w:kern w:val="36"/>
          <w:sz w:val="20"/>
          <w:szCs w:val="20"/>
          <w:lang w:eastAsia="pl-PL"/>
        </w:rPr>
        <w:t>RFP_026317_DROBNY SPRZĘT I AKCESORIA LABORATORYJNE</w:t>
      </w:r>
      <w:r w:rsidRPr="34B7F08E" w:rsidR="0BAF17B2">
        <w:rPr>
          <w:rFonts w:eastAsia="Times New Roman" w:cs="Calibri" w:cstheme="minorAscii"/>
          <w:b w:val="1"/>
          <w:bCs w:val="1"/>
          <w:color w:val="000000" w:themeColor="text1"/>
          <w:kern w:val="36"/>
          <w:sz w:val="20"/>
          <w:szCs w:val="20"/>
          <w:lang w:eastAsia="pl-PL"/>
        </w:rPr>
        <w:t xml:space="preserve"> (adaptery do inhalatorów)</w:t>
      </w:r>
    </w:p>
    <w:p w:rsidRPr="00E70975" w:rsidR="00371CAD" w:rsidP="00371CAD" w:rsidRDefault="00371CAD" w14:paraId="6EB142C8" w14:textId="4BD1253E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:rsidRPr="00E70975" w:rsidR="00371CAD" w:rsidP="00713ECC" w:rsidRDefault="00371CAD" w14:paraId="215BEAE2" w14:textId="038AD9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00713ECC" w:rsidRDefault="00371CAD" w14:paraId="5E4E917A" w14:textId="2D245F0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Pr="00E70975" w:rsidR="00371CAD" w:rsidP="00713ECC" w:rsidRDefault="00371CAD" w14:paraId="072FEA10" w14:textId="16115283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Pr="00E70975" w:rsidR="00371CAD" w:rsidP="00371CAD" w:rsidRDefault="00371CAD" w14:paraId="54331B23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371CAD" w14:paraId="47A4F7D0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FB7" w:rsidRDefault="00111FB7" w14:paraId="3564D1E4" w14:textId="77777777">
      <w:pPr>
        <w:spacing w:after="0" w:line="240" w:lineRule="auto"/>
      </w:pPr>
      <w:r>
        <w:separator/>
      </w:r>
    </w:p>
  </w:endnote>
  <w:endnote w:type="continuationSeparator" w:id="0">
    <w:p w:rsidR="00111FB7" w:rsidRDefault="00111FB7" w14:paraId="35C95C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FB7" w:rsidRDefault="00111FB7" w14:paraId="4C0D80FA" w14:textId="77777777">
      <w:pPr>
        <w:spacing w:after="0" w:line="240" w:lineRule="auto"/>
      </w:pPr>
      <w:r>
        <w:separator/>
      </w:r>
    </w:p>
  </w:footnote>
  <w:footnote w:type="continuationSeparator" w:id="0">
    <w:p w:rsidR="00111FB7" w:rsidRDefault="00111FB7" w14:paraId="79CDA5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C7C21"/>
    <w:rsid w:val="00111FB7"/>
    <w:rsid w:val="00371CAD"/>
    <w:rsid w:val="00511278"/>
    <w:rsid w:val="005D26F4"/>
    <w:rsid w:val="00612C5A"/>
    <w:rsid w:val="006608DD"/>
    <w:rsid w:val="00713ECC"/>
    <w:rsid w:val="00876C13"/>
    <w:rsid w:val="00887C10"/>
    <w:rsid w:val="008A3FED"/>
    <w:rsid w:val="00AD0379"/>
    <w:rsid w:val="00C227FC"/>
    <w:rsid w:val="00D761FE"/>
    <w:rsid w:val="00DE3462"/>
    <w:rsid w:val="00E16170"/>
    <w:rsid w:val="00E326F0"/>
    <w:rsid w:val="00E70975"/>
    <w:rsid w:val="00EC6B43"/>
    <w:rsid w:val="0BAF17B2"/>
    <w:rsid w:val="34B7F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4" ma:contentTypeDescription="Utwórz nowy dokument." ma:contentTypeScope="" ma:versionID="ee7400ad0114489e2f68ee73705f6d9c">
  <xsd:schema xmlns:xsd="http://www.w3.org/2001/XMLSchema" xmlns:xs="http://www.w3.org/2001/XMLSchema" xmlns:p="http://schemas.microsoft.com/office/2006/metadata/properties" xmlns:ns2="99b92e31-5cc7-42f2-85d3-32d43a8bdc40" targetNamespace="http://schemas.microsoft.com/office/2006/metadata/properties" ma:root="true" ma:fieldsID="c08f754a3916c65f1700102cc7153fbb" ns2:_="">
    <xsd:import namespace="99b92e31-5cc7-42f2-85d3-32d43a8bd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404705-140B-4CF5-BEBD-FC57B486DB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Regulska Anna</lastModifiedBy>
  <revision>14</revision>
  <dcterms:created xsi:type="dcterms:W3CDTF">2023-10-24T11:37:00.0000000Z</dcterms:created>
  <dcterms:modified xsi:type="dcterms:W3CDTF">2025-03-19T11:24:27.7977394Z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