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EF7C4" w14:textId="72FBAC8F" w:rsidR="00F02D0B" w:rsidRPr="00F56D79" w:rsidRDefault="00F56D79" w:rsidP="00F02D0B">
      <w:pPr>
        <w:pStyle w:val="Akapitzlist"/>
        <w:spacing w:before="240" w:after="120" w:line="300" w:lineRule="atLeast"/>
        <w:ind w:left="0"/>
        <w:contextualSpacing w:val="0"/>
        <w:jc w:val="right"/>
        <w:rPr>
          <w:sz w:val="24"/>
          <w:szCs w:val="24"/>
          <w:lang w:val="en-US"/>
        </w:rPr>
      </w:pPr>
      <w:r w:rsidRPr="00F56D79">
        <w:rPr>
          <w:sz w:val="24"/>
          <w:szCs w:val="24"/>
          <w:lang w:val="en-US"/>
        </w:rPr>
        <w:t xml:space="preserve"> </w:t>
      </w:r>
    </w:p>
    <w:p w14:paraId="4F2EF7C5" w14:textId="77777777" w:rsidR="00F02D0B" w:rsidRPr="00A51AB4" w:rsidRDefault="00DA1B35" w:rsidP="00F02D0B">
      <w:pPr>
        <w:pStyle w:val="Akapitzlist"/>
        <w:spacing w:before="240" w:after="120" w:line="300" w:lineRule="atLeast"/>
        <w:ind w:left="0"/>
        <w:contextualSpacing w:val="0"/>
        <w:jc w:val="right"/>
        <w:rPr>
          <w:sz w:val="24"/>
          <w:szCs w:val="24"/>
          <w:lang w:val="en-US"/>
        </w:rPr>
      </w:pPr>
      <w:r w:rsidRPr="00A51AB4">
        <w:rPr>
          <w:sz w:val="24"/>
          <w:szCs w:val="24"/>
          <w:lang w:val="en-US"/>
        </w:rPr>
        <w:t xml:space="preserve">………………………, date: </w:t>
      </w:r>
      <w:r w:rsidR="00F02D0B" w:rsidRPr="00A51AB4">
        <w:rPr>
          <w:sz w:val="24"/>
          <w:szCs w:val="24"/>
          <w:lang w:val="en-US"/>
        </w:rPr>
        <w:t>…………………….</w:t>
      </w:r>
    </w:p>
    <w:p w14:paraId="4F2EF7C6" w14:textId="77777777" w:rsidR="00F02D0B" w:rsidRPr="00A51AB4" w:rsidRDefault="00DA1B35" w:rsidP="00F02D0B">
      <w:pPr>
        <w:pStyle w:val="Akapitzlist"/>
        <w:spacing w:after="0" w:line="240" w:lineRule="auto"/>
        <w:ind w:left="0"/>
        <w:contextualSpacing w:val="0"/>
        <w:jc w:val="both"/>
        <w:rPr>
          <w:sz w:val="24"/>
          <w:szCs w:val="24"/>
          <w:lang w:val="en-US"/>
        </w:rPr>
      </w:pPr>
      <w:r w:rsidRPr="00A51AB4">
        <w:rPr>
          <w:sz w:val="24"/>
          <w:szCs w:val="24"/>
          <w:lang w:val="en-US"/>
        </w:rPr>
        <w:t>Company name/stamp</w:t>
      </w:r>
      <w:r w:rsidR="00F02D0B" w:rsidRPr="00A51AB4">
        <w:rPr>
          <w:sz w:val="24"/>
          <w:szCs w:val="24"/>
          <w:lang w:val="en-US"/>
        </w:rPr>
        <w:t>:</w:t>
      </w:r>
    </w:p>
    <w:p w14:paraId="4F2EF7C7"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8"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9"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A"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B" w14:textId="77777777" w:rsidR="00F02D0B" w:rsidRPr="00A51AB4" w:rsidRDefault="00F02D0B" w:rsidP="00F02D0B">
      <w:pPr>
        <w:suppressAutoHyphens/>
        <w:spacing w:after="0" w:line="240" w:lineRule="auto"/>
        <w:jc w:val="center"/>
        <w:rPr>
          <w:sz w:val="24"/>
          <w:szCs w:val="24"/>
          <w:lang w:val="en-US"/>
        </w:rPr>
      </w:pPr>
    </w:p>
    <w:p w14:paraId="4F2EF7CC" w14:textId="77777777" w:rsidR="00F02D0B" w:rsidRPr="00A51AB4" w:rsidRDefault="00F02D0B" w:rsidP="00F02D0B">
      <w:pPr>
        <w:suppressAutoHyphens/>
        <w:spacing w:after="0" w:line="240" w:lineRule="auto"/>
        <w:jc w:val="center"/>
        <w:rPr>
          <w:sz w:val="24"/>
          <w:szCs w:val="24"/>
          <w:lang w:val="en-US"/>
        </w:rPr>
      </w:pPr>
    </w:p>
    <w:p w14:paraId="7EF996E4" w14:textId="77777777" w:rsidR="0030532C" w:rsidRDefault="00DA1B35" w:rsidP="0030532C">
      <w:pPr>
        <w:jc w:val="center"/>
        <w:rPr>
          <w:rFonts w:eastAsia="Times New Roman" w:cs="Arial"/>
          <w:b/>
          <w:sz w:val="28"/>
          <w:szCs w:val="28"/>
          <w:lang w:val="en-US" w:eastAsia="ar-SA"/>
        </w:rPr>
      </w:pPr>
      <w:r w:rsidRPr="00DA1B35">
        <w:rPr>
          <w:rFonts w:eastAsia="Times New Roman" w:cs="Arial"/>
          <w:b/>
          <w:sz w:val="28"/>
          <w:szCs w:val="28"/>
          <w:lang w:val="en-US" w:eastAsia="ar-SA"/>
        </w:rPr>
        <w:t>The statement about the lack of connections or personal interests</w:t>
      </w:r>
    </w:p>
    <w:p w14:paraId="597B7E58" w14:textId="77777777" w:rsidR="0030532C" w:rsidRDefault="0030532C" w:rsidP="0030532C">
      <w:pPr>
        <w:jc w:val="center"/>
        <w:rPr>
          <w:rFonts w:eastAsia="Times New Roman" w:cs="Arial"/>
          <w:b/>
          <w:sz w:val="28"/>
          <w:szCs w:val="28"/>
          <w:lang w:val="en-US" w:eastAsia="ar-SA"/>
        </w:rPr>
      </w:pPr>
    </w:p>
    <w:p w14:paraId="21608236" w14:textId="416805C4" w:rsidR="003F30F3" w:rsidRPr="00852650" w:rsidRDefault="00DA25D2" w:rsidP="00266635">
      <w:pPr>
        <w:spacing w:after="0"/>
        <w:jc w:val="both"/>
        <w:rPr>
          <w:b/>
          <w:bCs/>
          <w:sz w:val="28"/>
          <w:szCs w:val="28"/>
          <w:lang w:val="en-US"/>
        </w:rPr>
      </w:pPr>
      <w:r w:rsidRPr="7B983CDD">
        <w:rPr>
          <w:sz w:val="24"/>
          <w:szCs w:val="24"/>
          <w:lang w:val="en-US"/>
        </w:rPr>
        <w:t>In re</w:t>
      </w:r>
      <w:r w:rsidRPr="00CC5B7C">
        <w:rPr>
          <w:sz w:val="24"/>
          <w:szCs w:val="24"/>
          <w:lang w:val="en-US"/>
        </w:rPr>
        <w:t>sponse to the</w:t>
      </w:r>
      <w:r w:rsidR="00FF044C" w:rsidRPr="00CC5B7C">
        <w:rPr>
          <w:sz w:val="24"/>
          <w:szCs w:val="24"/>
          <w:lang w:val="en-US"/>
        </w:rPr>
        <w:t xml:space="preserve"> Request for proposal No.</w:t>
      </w:r>
      <w:r w:rsidRPr="00CC5B7C">
        <w:rPr>
          <w:sz w:val="24"/>
          <w:szCs w:val="24"/>
          <w:lang w:val="en-US"/>
        </w:rPr>
        <w:t xml:space="preserve"> </w:t>
      </w:r>
      <w:r w:rsidR="003F30F3" w:rsidRPr="00CC5B7C">
        <w:rPr>
          <w:rFonts w:cs="Calibri"/>
          <w:b/>
          <w:bCs/>
          <w:sz w:val="24"/>
          <w:szCs w:val="24"/>
          <w:lang w:val="en-GB"/>
        </w:rPr>
        <w:t>RFP</w:t>
      </w:r>
      <w:r w:rsidR="00852650" w:rsidRPr="00CC5B7C">
        <w:rPr>
          <w:rFonts w:cs="Calibri"/>
          <w:b/>
          <w:bCs/>
          <w:sz w:val="24"/>
          <w:szCs w:val="24"/>
          <w:lang w:val="en-GB"/>
        </w:rPr>
        <w:t xml:space="preserve"> </w:t>
      </w:r>
      <w:r w:rsidR="2640D129" w:rsidRPr="00CC5B7C">
        <w:rPr>
          <w:rFonts w:cs="Calibri"/>
          <w:b/>
          <w:bCs/>
          <w:sz w:val="24"/>
          <w:szCs w:val="24"/>
          <w:lang w:val="en-GB"/>
        </w:rPr>
        <w:t>025689</w:t>
      </w:r>
      <w:r w:rsidR="00852650" w:rsidRPr="00CC5B7C">
        <w:rPr>
          <w:rFonts w:cs="Calibri"/>
          <w:b/>
          <w:bCs/>
          <w:sz w:val="24"/>
          <w:szCs w:val="24"/>
          <w:lang w:val="en-GB"/>
        </w:rPr>
        <w:t xml:space="preserve"> </w:t>
      </w:r>
      <w:r w:rsidR="003F30F3" w:rsidRPr="00CC5B7C">
        <w:rPr>
          <w:rFonts w:cs="Calibri"/>
          <w:b/>
          <w:bCs/>
          <w:sz w:val="24"/>
          <w:szCs w:val="24"/>
          <w:lang w:val="en-GB"/>
        </w:rPr>
        <w:t xml:space="preserve"> </w:t>
      </w:r>
      <w:r w:rsidR="00596EC7" w:rsidRPr="00CC5B7C">
        <w:rPr>
          <w:b/>
          <w:bCs/>
          <w:sz w:val="24"/>
          <w:szCs w:val="24"/>
          <w:lang w:val="en-US"/>
        </w:rPr>
        <w:t>Stability study of protein in an infusion system.</w:t>
      </w:r>
    </w:p>
    <w:p w14:paraId="4F2EF7CE" w14:textId="0E7010C9" w:rsidR="00DA25D2" w:rsidRDefault="00DA25D2" w:rsidP="00186331">
      <w:pPr>
        <w:jc w:val="both"/>
        <w:rPr>
          <w:sz w:val="24"/>
          <w:szCs w:val="24"/>
          <w:lang w:val="en-US"/>
        </w:rPr>
      </w:pPr>
      <w:r w:rsidRPr="00DA25D2">
        <w:rPr>
          <w:sz w:val="24"/>
          <w:szCs w:val="24"/>
          <w:lang w:val="en-US"/>
        </w:rPr>
        <w:t xml:space="preserve">regarding </w:t>
      </w:r>
      <w:r w:rsidR="182897F9">
        <w:rPr>
          <w:sz w:val="24"/>
          <w:szCs w:val="24"/>
          <w:lang w:val="en-US"/>
        </w:rPr>
        <w:t>the conducting</w:t>
      </w:r>
      <w:r w:rsidR="002C44F8" w:rsidRPr="002C44F8">
        <w:rPr>
          <w:sz w:val="24"/>
          <w:szCs w:val="24"/>
          <w:lang w:val="en-US"/>
        </w:rPr>
        <w:t xml:space="preserve"> </w:t>
      </w:r>
      <w:r w:rsidR="000708BA">
        <w:rPr>
          <w:sz w:val="24"/>
          <w:szCs w:val="24"/>
          <w:lang w:val="en-US"/>
        </w:rPr>
        <w:t>of the above studies</w:t>
      </w:r>
      <w:r w:rsidRPr="00DA25D2">
        <w:rPr>
          <w:sz w:val="24"/>
          <w:szCs w:val="24"/>
          <w:lang w:val="en-US"/>
        </w:rPr>
        <w:t xml:space="preserve">, as a tenderer declares that I am not affiliated with the Contracting Authority personally or financially. </w:t>
      </w:r>
    </w:p>
    <w:p w14:paraId="4F2EF7CF" w14:textId="27612311" w:rsidR="00DA1B35" w:rsidRPr="00425B6E" w:rsidRDefault="00DA1B35" w:rsidP="63EEAE0E">
      <w:pPr>
        <w:pStyle w:val="Akapitzlist"/>
        <w:spacing w:before="240" w:after="120" w:line="300" w:lineRule="atLeast"/>
        <w:ind w:left="0"/>
        <w:jc w:val="both"/>
        <w:rPr>
          <w:sz w:val="24"/>
          <w:szCs w:val="24"/>
          <w:lang w:val="en-US"/>
        </w:rPr>
      </w:pPr>
      <w:r w:rsidRPr="63EEAE0E">
        <w:rPr>
          <w:sz w:val="24"/>
          <w:szCs w:val="24"/>
          <w:lang w:val="en-US"/>
        </w:rPr>
        <w:t xml:space="preserve">Through financial or personal </w:t>
      </w:r>
      <w:r w:rsidR="2D7895FD" w:rsidRPr="63EEAE0E">
        <w:rPr>
          <w:sz w:val="24"/>
          <w:szCs w:val="24"/>
          <w:lang w:val="en-US"/>
        </w:rPr>
        <w:t>connection,</w:t>
      </w:r>
      <w:r w:rsidRPr="63EEAE0E">
        <w:rPr>
          <w:sz w:val="24"/>
          <w:szCs w:val="24"/>
          <w:lang w:val="en-US"/>
        </w:rPr>
        <w:t xml:space="preserve"> 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w:t>
      </w:r>
    </w:p>
    <w:p w14:paraId="4F2EF7D0"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participation in the company as a partner or partnership,</w:t>
      </w:r>
    </w:p>
    <w:p w14:paraId="4F2EF7D1"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owning at least 10% of the shares,</w:t>
      </w:r>
    </w:p>
    <w:p w14:paraId="4F2EF7D2"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the functions of a member of the supervisory or management, proxy,</w:t>
      </w:r>
    </w:p>
    <w:p w14:paraId="4F2EF7D3"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remaining married in consanguinity or affinity in a straight line, second-degree consanguinity or affinity of the second degree in the collateral line or by adoption or guardianship.</w:t>
      </w:r>
    </w:p>
    <w:p w14:paraId="4F2EF7D4" w14:textId="77777777" w:rsidR="00F02D0B" w:rsidRPr="00211AAD" w:rsidRDefault="00F02D0B" w:rsidP="00F02D0B">
      <w:pPr>
        <w:pStyle w:val="Akapitzlist"/>
        <w:spacing w:before="240" w:after="120" w:line="300" w:lineRule="atLeast"/>
        <w:ind w:left="0"/>
        <w:contextualSpacing w:val="0"/>
        <w:jc w:val="both"/>
        <w:rPr>
          <w:sz w:val="24"/>
          <w:szCs w:val="24"/>
          <w:lang w:val="en-US"/>
        </w:rPr>
      </w:pPr>
    </w:p>
    <w:p w14:paraId="4F2EF7D5" w14:textId="77777777" w:rsidR="00F02D0B" w:rsidRPr="00425B6E" w:rsidRDefault="00F02D0B" w:rsidP="00F02D0B">
      <w:pPr>
        <w:pStyle w:val="Akapitzlist"/>
        <w:spacing w:before="240" w:after="0" w:line="240" w:lineRule="auto"/>
        <w:ind w:left="6373"/>
        <w:contextualSpacing w:val="0"/>
        <w:jc w:val="both"/>
        <w:rPr>
          <w:sz w:val="24"/>
          <w:szCs w:val="24"/>
          <w:lang w:val="en-US"/>
        </w:rPr>
      </w:pPr>
      <w:r w:rsidRPr="00425B6E">
        <w:rPr>
          <w:sz w:val="24"/>
          <w:szCs w:val="24"/>
          <w:lang w:val="en-US"/>
        </w:rPr>
        <w:t>……………………………………..</w:t>
      </w:r>
    </w:p>
    <w:p w14:paraId="4F2EF7D6" w14:textId="79E8821E" w:rsidR="00367A40" w:rsidRPr="00425B6E" w:rsidRDefault="00A92A61" w:rsidP="00425B6E">
      <w:pPr>
        <w:ind w:left="6372"/>
        <w:jc w:val="center"/>
        <w:rPr>
          <w:sz w:val="18"/>
          <w:szCs w:val="18"/>
          <w:lang w:val="en-US"/>
        </w:rPr>
      </w:pPr>
      <w:r>
        <w:rPr>
          <w:sz w:val="18"/>
          <w:szCs w:val="18"/>
          <w:lang w:val="en-US"/>
        </w:rPr>
        <w:t xml:space="preserve"> </w:t>
      </w:r>
      <w:r w:rsidR="00425B6E" w:rsidRPr="00425B6E">
        <w:rPr>
          <w:sz w:val="18"/>
          <w:szCs w:val="18"/>
          <w:lang w:val="en-US"/>
        </w:rPr>
        <w:t>signature of an authori</w:t>
      </w:r>
      <w:r w:rsidR="00425B6E">
        <w:rPr>
          <w:sz w:val="18"/>
          <w:szCs w:val="18"/>
          <w:lang w:val="en-US"/>
        </w:rPr>
        <w:t xml:space="preserve">zed representative of the </w:t>
      </w:r>
      <w:r w:rsidR="005965AE">
        <w:rPr>
          <w:sz w:val="18"/>
          <w:szCs w:val="18"/>
          <w:lang w:val="en-US"/>
        </w:rPr>
        <w:t>T</w:t>
      </w:r>
      <w:r w:rsidR="00425B6E">
        <w:rPr>
          <w:sz w:val="18"/>
          <w:szCs w:val="18"/>
          <w:lang w:val="en-US"/>
        </w:rPr>
        <w:t>enderer</w:t>
      </w:r>
    </w:p>
    <w:sectPr w:rsidR="00367A40" w:rsidRPr="00425B6E" w:rsidSect="000708BA">
      <w:headerReference w:type="first" r:id="rId11"/>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5B156" w14:textId="77777777" w:rsidR="0006761D" w:rsidRDefault="0006761D" w:rsidP="00360432">
      <w:pPr>
        <w:spacing w:after="0" w:line="240" w:lineRule="auto"/>
      </w:pPr>
      <w:r>
        <w:separator/>
      </w:r>
    </w:p>
  </w:endnote>
  <w:endnote w:type="continuationSeparator" w:id="0">
    <w:p w14:paraId="251D30A3" w14:textId="77777777" w:rsidR="0006761D" w:rsidRDefault="0006761D" w:rsidP="00360432">
      <w:pPr>
        <w:spacing w:after="0" w:line="240" w:lineRule="auto"/>
      </w:pPr>
      <w:r>
        <w:continuationSeparator/>
      </w:r>
    </w:p>
  </w:endnote>
  <w:endnote w:type="continuationNotice" w:id="1">
    <w:p w14:paraId="7F4DB376" w14:textId="77777777" w:rsidR="0006761D" w:rsidRDefault="00067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1991F" w14:textId="77777777" w:rsidR="0006761D" w:rsidRDefault="0006761D" w:rsidP="00360432">
      <w:pPr>
        <w:spacing w:after="0" w:line="240" w:lineRule="auto"/>
      </w:pPr>
      <w:r>
        <w:separator/>
      </w:r>
    </w:p>
  </w:footnote>
  <w:footnote w:type="continuationSeparator" w:id="0">
    <w:p w14:paraId="029DC307" w14:textId="77777777" w:rsidR="0006761D" w:rsidRDefault="0006761D" w:rsidP="00360432">
      <w:pPr>
        <w:spacing w:after="0" w:line="240" w:lineRule="auto"/>
      </w:pPr>
      <w:r>
        <w:continuationSeparator/>
      </w:r>
    </w:p>
  </w:footnote>
  <w:footnote w:type="continuationNotice" w:id="1">
    <w:p w14:paraId="7BBDBF5E" w14:textId="77777777" w:rsidR="0006761D" w:rsidRDefault="000676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F3896" w14:textId="1D4298B7" w:rsidR="00B33E50" w:rsidRDefault="00B33E50" w:rsidP="00B33E50">
    <w:pPr>
      <w:pStyle w:val="Nagwek"/>
    </w:pPr>
  </w:p>
  <w:p w14:paraId="74BA9A58" w14:textId="5A391E2B" w:rsidR="00B33E50" w:rsidRDefault="004C7B7E" w:rsidP="00A224B4">
    <w:pPr>
      <w:pStyle w:val="Nagwek"/>
      <w:jc w:val="center"/>
    </w:pPr>
    <w:r>
      <w:rPr>
        <w:noProof/>
      </w:rPr>
      <w:drawing>
        <wp:inline distT="0" distB="0" distL="0" distR="0" wp14:anchorId="5C473701" wp14:editId="331603F8">
          <wp:extent cx="5760720" cy="1190625"/>
          <wp:effectExtent l="0" t="0" r="0" b="9525"/>
          <wp:docPr id="2" name="Obraz 1" descr="Obraz zawierający logo, symbol, Grafika, projekt graficzny&#10;&#10;Opis wygenerowany automatycznie">
            <a:extLst xmlns:a="http://schemas.openxmlformats.org/drawingml/2006/main">
              <a:ext uri="{FF2B5EF4-FFF2-40B4-BE49-F238E27FC236}">
                <a16:creationId xmlns:a16="http://schemas.microsoft.com/office/drawing/2014/main" id="{525B63B1-3D58-44FD-95D3-D813E21961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 symbol, Grafika, projekt graficzny&#10;&#10;Opis wygenerowany automatycznie">
                    <a:extLst>
                      <a:ext uri="{FF2B5EF4-FFF2-40B4-BE49-F238E27FC236}">
                        <a16:creationId xmlns:a16="http://schemas.microsoft.com/office/drawing/2014/main" id="{525B63B1-3D58-44FD-95D3-D813E21961F8}"/>
                      </a:ext>
                    </a:extLst>
                  </pic:cNvPr>
                  <pic:cNvPicPr>
                    <a:picLocks noChangeAspect="1"/>
                  </pic:cNvPicPr>
                </pic:nvPicPr>
                <pic:blipFill>
                  <a:blip r:embed="rId1"/>
                  <a:stretch>
                    <a:fillRect/>
                  </a:stretch>
                </pic:blipFill>
                <pic:spPr>
                  <a:xfrm>
                    <a:off x="0" y="0"/>
                    <a:ext cx="5760720" cy="1190625"/>
                  </a:xfrm>
                  <a:prstGeom prst="rect">
                    <a:avLst/>
                  </a:prstGeom>
                </pic:spPr>
              </pic:pic>
            </a:graphicData>
          </a:graphic>
        </wp:inline>
      </w:drawing>
    </w:r>
  </w:p>
  <w:p w14:paraId="4F2EF7DB" w14:textId="3F046A59" w:rsidR="00C07094" w:rsidRPr="006C550A" w:rsidRDefault="00C07094" w:rsidP="00B33E50">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00E6"/>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356172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582DE2"/>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902596"/>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356284"/>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D256997"/>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83E3C"/>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0E71DD1"/>
    <w:multiLevelType w:val="hybridMultilevel"/>
    <w:tmpl w:val="3690A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5015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E66D7D"/>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3550BF"/>
    <w:multiLevelType w:val="hybridMultilevel"/>
    <w:tmpl w:val="6AFE1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592BBE"/>
    <w:multiLevelType w:val="hybridMultilevel"/>
    <w:tmpl w:val="863E5F26"/>
    <w:lvl w:ilvl="0" w:tplc="B568CBF8">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CA7264"/>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6362C7"/>
    <w:multiLevelType w:val="hybridMultilevel"/>
    <w:tmpl w:val="944C8ED4"/>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82C3B89"/>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DB91C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0C6DE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5130D7"/>
    <w:multiLevelType w:val="hybridMultilevel"/>
    <w:tmpl w:val="35F2F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371D85"/>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8A1328"/>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A90D53"/>
    <w:multiLevelType w:val="hybridMultilevel"/>
    <w:tmpl w:val="91AC171E"/>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F6521F9"/>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A463FD"/>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1741CB8"/>
    <w:multiLevelType w:val="hybridMultilevel"/>
    <w:tmpl w:val="B54A6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6B05AA"/>
    <w:multiLevelType w:val="hybridMultilevel"/>
    <w:tmpl w:val="0EE27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F707FB"/>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703D53"/>
    <w:multiLevelType w:val="hybridMultilevel"/>
    <w:tmpl w:val="F5FA3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A80B3E"/>
    <w:multiLevelType w:val="hybridMultilevel"/>
    <w:tmpl w:val="75D29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EB87173"/>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0D22FB2"/>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67676D"/>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36D1D90"/>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5A40921"/>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6B73D0"/>
    <w:multiLevelType w:val="hybridMultilevel"/>
    <w:tmpl w:val="C660D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CB43AA"/>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1F562A"/>
    <w:multiLevelType w:val="hybridMultilevel"/>
    <w:tmpl w:val="70FE1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A42EF1"/>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B3C7DEF"/>
    <w:multiLevelType w:val="hybridMultilevel"/>
    <w:tmpl w:val="3A44D118"/>
    <w:lvl w:ilvl="0" w:tplc="319224D4">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396FC0"/>
    <w:multiLevelType w:val="hybridMultilevel"/>
    <w:tmpl w:val="066CB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FA3D9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BC4501"/>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62449534">
    <w:abstractNumId w:val="27"/>
  </w:num>
  <w:num w:numId="2" w16cid:durableId="1643803525">
    <w:abstractNumId w:val="23"/>
  </w:num>
  <w:num w:numId="3" w16cid:durableId="2023359782">
    <w:abstractNumId w:val="35"/>
  </w:num>
  <w:num w:numId="4" w16cid:durableId="487602113">
    <w:abstractNumId w:val="7"/>
  </w:num>
  <w:num w:numId="5" w16cid:durableId="2049646880">
    <w:abstractNumId w:val="37"/>
  </w:num>
  <w:num w:numId="6" w16cid:durableId="1826584483">
    <w:abstractNumId w:val="20"/>
  </w:num>
  <w:num w:numId="7" w16cid:durableId="942349199">
    <w:abstractNumId w:val="13"/>
  </w:num>
  <w:num w:numId="8" w16cid:durableId="897127702">
    <w:abstractNumId w:val="6"/>
  </w:num>
  <w:num w:numId="9" w16cid:durableId="222260032">
    <w:abstractNumId w:val="28"/>
  </w:num>
  <w:num w:numId="10" w16cid:durableId="704983934">
    <w:abstractNumId w:val="0"/>
  </w:num>
  <w:num w:numId="11" w16cid:durableId="1442870319">
    <w:abstractNumId w:val="10"/>
  </w:num>
  <w:num w:numId="12" w16cid:durableId="799422974">
    <w:abstractNumId w:val="5"/>
  </w:num>
  <w:num w:numId="13" w16cid:durableId="1805853404">
    <w:abstractNumId w:val="30"/>
  </w:num>
  <w:num w:numId="14" w16cid:durableId="1110473166">
    <w:abstractNumId w:val="29"/>
  </w:num>
  <w:num w:numId="15" w16cid:durableId="501433088">
    <w:abstractNumId w:val="34"/>
  </w:num>
  <w:num w:numId="16" w16cid:durableId="555823639">
    <w:abstractNumId w:val="32"/>
  </w:num>
  <w:num w:numId="17" w16cid:durableId="314265717">
    <w:abstractNumId w:val="14"/>
  </w:num>
  <w:num w:numId="18" w16cid:durableId="449279536">
    <w:abstractNumId w:val="4"/>
  </w:num>
  <w:num w:numId="19" w16cid:durableId="292518065">
    <w:abstractNumId w:val="19"/>
  </w:num>
  <w:num w:numId="20" w16cid:durableId="462621887">
    <w:abstractNumId w:val="26"/>
  </w:num>
  <w:num w:numId="21" w16cid:durableId="31462190">
    <w:abstractNumId w:val="8"/>
  </w:num>
  <w:num w:numId="22" w16cid:durableId="1495024664">
    <w:abstractNumId w:val="18"/>
  </w:num>
  <w:num w:numId="23" w16cid:durableId="21589987">
    <w:abstractNumId w:val="15"/>
  </w:num>
  <w:num w:numId="24" w16cid:durableId="626090045">
    <w:abstractNumId w:val="33"/>
  </w:num>
  <w:num w:numId="25" w16cid:durableId="1743143596">
    <w:abstractNumId w:val="3"/>
  </w:num>
  <w:num w:numId="26" w16cid:durableId="1210999655">
    <w:abstractNumId w:val="36"/>
  </w:num>
  <w:num w:numId="27" w16cid:durableId="595944455">
    <w:abstractNumId w:val="25"/>
  </w:num>
  <w:num w:numId="28" w16cid:durableId="1055734128">
    <w:abstractNumId w:val="21"/>
  </w:num>
  <w:num w:numId="29" w16cid:durableId="1666593128">
    <w:abstractNumId w:val="38"/>
  </w:num>
  <w:num w:numId="30" w16cid:durableId="1661082035">
    <w:abstractNumId w:val="12"/>
  </w:num>
  <w:num w:numId="31" w16cid:durableId="464933255">
    <w:abstractNumId w:val="22"/>
  </w:num>
  <w:num w:numId="32" w16cid:durableId="1804813296">
    <w:abstractNumId w:val="16"/>
  </w:num>
  <w:num w:numId="33" w16cid:durableId="663705578">
    <w:abstractNumId w:val="39"/>
  </w:num>
  <w:num w:numId="34" w16cid:durableId="1477721751">
    <w:abstractNumId w:val="40"/>
  </w:num>
  <w:num w:numId="35" w16cid:durableId="1911962400">
    <w:abstractNumId w:val="2"/>
  </w:num>
  <w:num w:numId="36" w16cid:durableId="400979465">
    <w:abstractNumId w:val="1"/>
  </w:num>
  <w:num w:numId="37" w16cid:durableId="1329480756">
    <w:abstractNumId w:val="17"/>
  </w:num>
  <w:num w:numId="38" w16cid:durableId="1615792368">
    <w:abstractNumId w:val="31"/>
  </w:num>
  <w:num w:numId="39" w16cid:durableId="429618704">
    <w:abstractNumId w:val="9"/>
  </w:num>
  <w:num w:numId="40" w16cid:durableId="1991445396">
    <w:abstractNumId w:val="24"/>
  </w:num>
  <w:num w:numId="41" w16cid:durableId="1195343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8B"/>
    <w:rsid w:val="0006761D"/>
    <w:rsid w:val="000708BA"/>
    <w:rsid w:val="000F4A41"/>
    <w:rsid w:val="001110A2"/>
    <w:rsid w:val="00115567"/>
    <w:rsid w:val="00130D7F"/>
    <w:rsid w:val="00152A7B"/>
    <w:rsid w:val="00186331"/>
    <w:rsid w:val="001A48B0"/>
    <w:rsid w:val="001A54D5"/>
    <w:rsid w:val="001C4E48"/>
    <w:rsid w:val="001D1FFF"/>
    <w:rsid w:val="002009AC"/>
    <w:rsid w:val="00211AAD"/>
    <w:rsid w:val="0024058B"/>
    <w:rsid w:val="00266635"/>
    <w:rsid w:val="00273B55"/>
    <w:rsid w:val="00291518"/>
    <w:rsid w:val="002B307E"/>
    <w:rsid w:val="002C44F8"/>
    <w:rsid w:val="002E2816"/>
    <w:rsid w:val="002F522C"/>
    <w:rsid w:val="003041A4"/>
    <w:rsid w:val="0030532C"/>
    <w:rsid w:val="0030545C"/>
    <w:rsid w:val="003071E3"/>
    <w:rsid w:val="00315C80"/>
    <w:rsid w:val="0031605C"/>
    <w:rsid w:val="00360432"/>
    <w:rsid w:val="00367A40"/>
    <w:rsid w:val="00382AA2"/>
    <w:rsid w:val="003A4E59"/>
    <w:rsid w:val="003C04DE"/>
    <w:rsid w:val="003C4267"/>
    <w:rsid w:val="003C5465"/>
    <w:rsid w:val="003F277B"/>
    <w:rsid w:val="003F30F3"/>
    <w:rsid w:val="0041537A"/>
    <w:rsid w:val="00425B6E"/>
    <w:rsid w:val="00445126"/>
    <w:rsid w:val="0046267E"/>
    <w:rsid w:val="004666D6"/>
    <w:rsid w:val="00480FC8"/>
    <w:rsid w:val="004C4ACE"/>
    <w:rsid w:val="004C7B7E"/>
    <w:rsid w:val="004F302E"/>
    <w:rsid w:val="00516DD6"/>
    <w:rsid w:val="00526051"/>
    <w:rsid w:val="00533EF9"/>
    <w:rsid w:val="00540121"/>
    <w:rsid w:val="00560430"/>
    <w:rsid w:val="0059397E"/>
    <w:rsid w:val="00593F42"/>
    <w:rsid w:val="005965AE"/>
    <w:rsid w:val="00596EC7"/>
    <w:rsid w:val="00597A90"/>
    <w:rsid w:val="005C0230"/>
    <w:rsid w:val="005E0CDA"/>
    <w:rsid w:val="00613743"/>
    <w:rsid w:val="00621127"/>
    <w:rsid w:val="00624D77"/>
    <w:rsid w:val="00626489"/>
    <w:rsid w:val="00632464"/>
    <w:rsid w:val="00685FC2"/>
    <w:rsid w:val="00693C6F"/>
    <w:rsid w:val="006A7BCE"/>
    <w:rsid w:val="006C191A"/>
    <w:rsid w:val="006C550A"/>
    <w:rsid w:val="007202AF"/>
    <w:rsid w:val="00722624"/>
    <w:rsid w:val="007370E5"/>
    <w:rsid w:val="007A3BB6"/>
    <w:rsid w:val="007B5D9B"/>
    <w:rsid w:val="007C49E9"/>
    <w:rsid w:val="00852650"/>
    <w:rsid w:val="00856BB4"/>
    <w:rsid w:val="0089405A"/>
    <w:rsid w:val="008C0061"/>
    <w:rsid w:val="008E6E37"/>
    <w:rsid w:val="00907F21"/>
    <w:rsid w:val="00950CF9"/>
    <w:rsid w:val="00956A9F"/>
    <w:rsid w:val="009C3C97"/>
    <w:rsid w:val="009F3089"/>
    <w:rsid w:val="009F5F75"/>
    <w:rsid w:val="00A03B6E"/>
    <w:rsid w:val="00A224B4"/>
    <w:rsid w:val="00A51AB4"/>
    <w:rsid w:val="00A64DD0"/>
    <w:rsid w:val="00A87C1C"/>
    <w:rsid w:val="00A92A61"/>
    <w:rsid w:val="00A97C02"/>
    <w:rsid w:val="00B07C0B"/>
    <w:rsid w:val="00B153DC"/>
    <w:rsid w:val="00B15D92"/>
    <w:rsid w:val="00B33E50"/>
    <w:rsid w:val="00B960C8"/>
    <w:rsid w:val="00BC1AEC"/>
    <w:rsid w:val="00C01376"/>
    <w:rsid w:val="00C07094"/>
    <w:rsid w:val="00C32E4A"/>
    <w:rsid w:val="00C36B07"/>
    <w:rsid w:val="00C510E5"/>
    <w:rsid w:val="00C72771"/>
    <w:rsid w:val="00C77928"/>
    <w:rsid w:val="00CA0F63"/>
    <w:rsid w:val="00CB2E6D"/>
    <w:rsid w:val="00CC3FF5"/>
    <w:rsid w:val="00CC5B7C"/>
    <w:rsid w:val="00D13C15"/>
    <w:rsid w:val="00D52DB5"/>
    <w:rsid w:val="00D71A5A"/>
    <w:rsid w:val="00D85C2E"/>
    <w:rsid w:val="00D95DB8"/>
    <w:rsid w:val="00D96C58"/>
    <w:rsid w:val="00DA1B35"/>
    <w:rsid w:val="00DA25D2"/>
    <w:rsid w:val="00DC01ED"/>
    <w:rsid w:val="00DC2C5D"/>
    <w:rsid w:val="00DF0918"/>
    <w:rsid w:val="00E77C96"/>
    <w:rsid w:val="00E95189"/>
    <w:rsid w:val="00EA0E48"/>
    <w:rsid w:val="00ED1528"/>
    <w:rsid w:val="00EE6E07"/>
    <w:rsid w:val="00F02D0B"/>
    <w:rsid w:val="00F12DE2"/>
    <w:rsid w:val="00F154B9"/>
    <w:rsid w:val="00F234D8"/>
    <w:rsid w:val="00F371DD"/>
    <w:rsid w:val="00F522CD"/>
    <w:rsid w:val="00F55369"/>
    <w:rsid w:val="00F56D79"/>
    <w:rsid w:val="00F84BC4"/>
    <w:rsid w:val="00FF044C"/>
    <w:rsid w:val="182897F9"/>
    <w:rsid w:val="2640D129"/>
    <w:rsid w:val="2D7895FD"/>
    <w:rsid w:val="63EEAE0E"/>
    <w:rsid w:val="7B983C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F7C4"/>
  <w15:chartTrackingRefBased/>
  <w15:docId w15:val="{DE79F1FD-AF24-4385-B9FD-CF7830E0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2D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5F75"/>
    <w:pPr>
      <w:ind w:left="720"/>
      <w:contextualSpacing/>
    </w:pPr>
  </w:style>
  <w:style w:type="character" w:styleId="Hipercze">
    <w:name w:val="Hyperlink"/>
    <w:rsid w:val="00367A40"/>
    <w:rPr>
      <w:rFonts w:cs="Times New Roman"/>
      <w:color w:val="0000FF"/>
      <w:u w:val="single"/>
    </w:rPr>
  </w:style>
  <w:style w:type="table" w:styleId="Tabela-Siatka">
    <w:name w:val="Table Grid"/>
    <w:basedOn w:val="Standardowy"/>
    <w:rsid w:val="00367A4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B30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307E"/>
    <w:rPr>
      <w:rFonts w:ascii="Segoe UI" w:hAnsi="Segoe UI" w:cs="Segoe UI"/>
      <w:sz w:val="18"/>
      <w:szCs w:val="18"/>
    </w:rPr>
  </w:style>
  <w:style w:type="paragraph" w:styleId="Nagwek">
    <w:name w:val="header"/>
    <w:basedOn w:val="Normalny"/>
    <w:link w:val="NagwekZnak"/>
    <w:uiPriority w:val="99"/>
    <w:unhideWhenUsed/>
    <w:rsid w:val="003604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0432"/>
  </w:style>
  <w:style w:type="paragraph" w:styleId="Stopka">
    <w:name w:val="footer"/>
    <w:basedOn w:val="Normalny"/>
    <w:link w:val="StopkaZnak"/>
    <w:uiPriority w:val="99"/>
    <w:unhideWhenUsed/>
    <w:rsid w:val="003604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0432"/>
  </w:style>
  <w:style w:type="character" w:customStyle="1" w:styleId="normaltextrun">
    <w:name w:val="normaltextrun"/>
    <w:basedOn w:val="Domylnaczcionkaakapitu"/>
    <w:rsid w:val="0030532C"/>
  </w:style>
  <w:style w:type="character" w:customStyle="1" w:styleId="eop">
    <w:name w:val="eop"/>
    <w:basedOn w:val="Domylnaczcionkaakapitu"/>
    <w:rsid w:val="000F4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3B858BD507774AA074F950CC27989E" ma:contentTypeVersion="13" ma:contentTypeDescription="Utwórz nowy dokument." ma:contentTypeScope="" ma:versionID="3f8f0bc9fe6bbc658bca7c6f4236ee46">
  <xsd:schema xmlns:xsd="http://www.w3.org/2001/XMLSchema" xmlns:xs="http://www.w3.org/2001/XMLSchema" xmlns:p="http://schemas.microsoft.com/office/2006/metadata/properties" xmlns:ns2="01c0598e-4b2a-42e9-9d75-84d6b0096cf3" xmlns:ns3="66703156-1b48-4ba9-b84c-538d2a35c576" targetNamespace="http://schemas.microsoft.com/office/2006/metadata/properties" ma:root="true" ma:fieldsID="1b0604b9d4a40233d26d4c4bbcb4718c" ns2:_="" ns3:_="">
    <xsd:import namespace="01c0598e-4b2a-42e9-9d75-84d6b0096cf3"/>
    <xsd:import namespace="66703156-1b48-4ba9-b84c-538d2a35c5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0598e-4b2a-42e9-9d75-84d6b0096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12b53ee5-eccd-44b8-93d5-43a48198d60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3156-1b48-4ba9-b84c-538d2a35c576"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a906244e-82fd-4271-85e3-e3d2f8af2a8b}" ma:internalName="TaxCatchAll" ma:showField="CatchAllData" ma:web="66703156-1b48-4ba9-b84c-538d2a35c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6703156-1b48-4ba9-b84c-538d2a35c576">
      <UserInfo>
        <DisplayName/>
        <AccountId xsi:nil="true"/>
        <AccountType/>
      </UserInfo>
    </SharedWithUsers>
    <lcf76f155ced4ddcb4097134ff3c332f xmlns="01c0598e-4b2a-42e9-9d75-84d6b0096cf3">
      <Terms xmlns="http://schemas.microsoft.com/office/infopath/2007/PartnerControls"/>
    </lcf76f155ced4ddcb4097134ff3c332f>
    <TaxCatchAll xmlns="66703156-1b48-4ba9-b84c-538d2a35c5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3D76D-BF05-497F-87E8-A014BBCDE6AF}">
  <ds:schemaRefs>
    <ds:schemaRef ds:uri="http://schemas.microsoft.com/sharepoint/v3/contenttype/forms"/>
  </ds:schemaRefs>
</ds:datastoreItem>
</file>

<file path=customXml/itemProps2.xml><?xml version="1.0" encoding="utf-8"?>
<ds:datastoreItem xmlns:ds="http://schemas.openxmlformats.org/officeDocument/2006/customXml" ds:itemID="{6B0EC851-0B31-4974-911B-E668EB8F8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0598e-4b2a-42e9-9d75-84d6b0096cf3"/>
    <ds:schemaRef ds:uri="66703156-1b48-4ba9-b84c-538d2a35c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9D2C3-AC7D-46FE-9637-8927EEB19987}">
  <ds:schemaRefs>
    <ds:schemaRef ds:uri="66703156-1b48-4ba9-b84c-538d2a35c576"/>
    <ds:schemaRef ds:uri="http://schemas.microsoft.com/office/2006/metadata/properties"/>
    <ds:schemaRef ds:uri="http://schemas.microsoft.com/office/infopath/2007/PartnerControls"/>
    <ds:schemaRef ds:uri="http://purl.org/dc/elements/1.1/"/>
    <ds:schemaRef ds:uri="http://www.w3.org/XML/1998/namespace"/>
    <ds:schemaRef ds:uri="http://purl.org/dc/dcmitype/"/>
    <ds:schemaRef ds:uri="http://schemas.openxmlformats.org/package/2006/metadata/core-properties"/>
    <ds:schemaRef ds:uri="01c0598e-4b2a-42e9-9d75-84d6b0096cf3"/>
    <ds:schemaRef ds:uri="http://schemas.microsoft.com/office/2006/documentManagement/types"/>
    <ds:schemaRef ds:uri="http://purl.org/dc/terms/"/>
  </ds:schemaRefs>
</ds:datastoreItem>
</file>

<file path=customXml/itemProps4.xml><?xml version="1.0" encoding="utf-8"?>
<ds:datastoreItem xmlns:ds="http://schemas.openxmlformats.org/officeDocument/2006/customXml" ds:itemID="{9AF90FAB-D1A7-4345-B2F9-1AC8ADAB2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996</Characters>
  <Application>Microsoft Office Word</Application>
  <DocSecurity>0</DocSecurity>
  <Lines>8</Lines>
  <Paragraphs>2</Paragraphs>
  <ScaleCrop>false</ScaleCrop>
  <Company>Polfa Paianice S.A.</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Żerek Bartłomiej</dc:creator>
  <cp:keywords/>
  <dc:description/>
  <cp:lastModifiedBy>Sawicka Róża</cp:lastModifiedBy>
  <cp:revision>6</cp:revision>
  <dcterms:created xsi:type="dcterms:W3CDTF">2024-10-25T13:55:00Z</dcterms:created>
  <dcterms:modified xsi:type="dcterms:W3CDTF">2024-11-28T17:41:00Z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0x0101000C3B858BD507774AA074F950CC27989E</vt:lpwstr>
  </property>
  <property fmtid="{D5CDD505-2E9C-101B-9397-08002B2CF9AE}" pid="3" name="MSIP_Label_5a7f7de2-39e1-4ccd-ab60-f1ccab350988_Enabled">
    <vt:lpwstr>true</vt:lpwstr>
  </property>
  <property fmtid="{D5CDD505-2E9C-101B-9397-08002B2CF9AE}" pid="4" name="MSIP_Label_5a7f7de2-39e1-4ccd-ab60-f1ccab350988_SetDate">
    <vt:lpwstr>2021-04-26T13:46:55Z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d1d2ba8c-e954-492a-9adc-e1c1f803fef6</vt:lpwstr>
  </property>
  <property fmtid="{D5CDD505-2E9C-101B-9397-08002B2CF9AE}" pid="9" name="MSIP_Label_5a7f7de2-39e1-4ccd-ab60-f1ccab350988_ContentBits">
    <vt:lpwstr>0</vt:lpwstr>
  </property>
  <property fmtid="{D5CDD505-2E9C-101B-9397-08002B2CF9AE}" pid="10" name="Order">
    <vt:r8>37700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