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destabilising the situation in Ukraine (Official Journal of the European Union no L111)</w:t>
      </w:r>
    </w:p>
    <w:p w14:paraId="085A29B5" w14:textId="7F0C31C2" w:rsidR="002F3D21" w:rsidRPr="00A36E72" w:rsidRDefault="2506C0F8" w:rsidP="009645C6">
      <w:pPr>
        <w:spacing w:after="0"/>
        <w:jc w:val="both"/>
        <w:rPr>
          <w:lang w:val="en-US"/>
        </w:rPr>
      </w:pPr>
      <w:r w:rsidRPr="5BC88A42">
        <w:rPr>
          <w:rFonts w:ascii="Calibri" w:eastAsia="Calibri" w:hAnsi="Calibri" w:cs="Calibri"/>
          <w:color w:val="000000" w:themeColor="text1"/>
          <w:lang w:val="en-US"/>
        </w:rPr>
        <w:t xml:space="preserve">In </w:t>
      </w:r>
      <w:r w:rsidRPr="00505A85">
        <w:rPr>
          <w:rFonts w:ascii="Calibri" w:eastAsia="Calibri" w:hAnsi="Calibri" w:cs="Calibri"/>
          <w:color w:val="000000" w:themeColor="text1"/>
          <w:sz w:val="20"/>
          <w:szCs w:val="20"/>
          <w:lang w:val="en-US"/>
        </w:rPr>
        <w:t xml:space="preserve">response to the Request for proposal No. </w:t>
      </w:r>
      <w:r w:rsidRPr="00505A85">
        <w:rPr>
          <w:rFonts w:ascii="Calibri" w:eastAsia="Calibri" w:hAnsi="Calibri" w:cs="Calibri"/>
          <w:b/>
          <w:bCs/>
          <w:color w:val="000000" w:themeColor="text1"/>
          <w:sz w:val="20"/>
          <w:szCs w:val="20"/>
          <w:lang w:val="en-GB"/>
        </w:rPr>
        <w:t xml:space="preserve">RFP </w:t>
      </w:r>
      <w:r w:rsidR="549CB85E" w:rsidRPr="00505A85">
        <w:rPr>
          <w:rFonts w:ascii="Calibri" w:eastAsia="Calibri" w:hAnsi="Calibri" w:cs="Calibri"/>
          <w:b/>
          <w:bCs/>
          <w:color w:val="000000" w:themeColor="text1"/>
          <w:sz w:val="20"/>
          <w:szCs w:val="20"/>
          <w:lang w:val="en-GB"/>
        </w:rPr>
        <w:t>025689</w:t>
      </w:r>
      <w:r w:rsidRPr="00505A85">
        <w:rPr>
          <w:rFonts w:ascii="Calibri" w:eastAsia="Calibri" w:hAnsi="Calibri" w:cs="Calibri"/>
          <w:b/>
          <w:bCs/>
          <w:color w:val="000000" w:themeColor="text1"/>
          <w:sz w:val="20"/>
          <w:szCs w:val="20"/>
          <w:lang w:val="en-GB"/>
        </w:rPr>
        <w:t xml:space="preserve"> – </w:t>
      </w:r>
      <w:r w:rsidR="00425C94" w:rsidRPr="00505A85">
        <w:rPr>
          <w:b/>
          <w:bCs/>
          <w:sz w:val="20"/>
          <w:szCs w:val="20"/>
          <w:lang w:val="en-US"/>
        </w:rPr>
        <w:t>Stability study of protein in an infusion system.</w:t>
      </w:r>
      <w:r w:rsidR="00505A85">
        <w:rPr>
          <w:sz w:val="20"/>
          <w:szCs w:val="20"/>
          <w:lang w:val="en-US"/>
        </w:rPr>
        <w:t xml:space="preserve"> A</w:t>
      </w:r>
      <w:r w:rsidR="0093510D" w:rsidRPr="00505A85">
        <w:rPr>
          <w:sz w:val="20"/>
          <w:szCs w:val="20"/>
          <w:lang w:val="en-US"/>
        </w:rPr>
        <w:t xml:space="preserve"> </w:t>
      </w:r>
      <w:r w:rsidR="002F3D21" w:rsidRPr="5BC88A4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0093510D" w:rsidRPr="5BC88A42">
        <w:rPr>
          <w:lang w:val="en-US"/>
        </w:rPr>
        <w:t xml:space="preserve">Polish </w:t>
      </w:r>
      <w:r w:rsidR="002F3D21" w:rsidRPr="5BC88A42">
        <w:rPr>
          <w:lang w:val="en-US"/>
        </w:rPr>
        <w:t>Journal of Laws</w:t>
      </w:r>
      <w:r w:rsidR="00A36E72" w:rsidRPr="5BC88A42">
        <w:rPr>
          <w:lang w:val="en-US"/>
        </w:rPr>
        <w:t xml:space="preserve"> no </w:t>
      </w:r>
      <w:r w:rsidR="002F3D21" w:rsidRPr="5BC88A42">
        <w:rPr>
          <w:lang w:val="en-US"/>
        </w:rPr>
        <w:t>835</w:t>
      </w:r>
      <w:r w:rsidR="00A36E72" w:rsidRPr="5BC88A4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Pr="00BA05D8"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r w:rsidR="00A36E72" w:rsidRPr="00A36E72">
        <w:rPr>
          <w:i/>
          <w:iCs/>
        </w:rPr>
        <w:t>date</w:t>
      </w:r>
      <w:r w:rsidR="00E753F2" w:rsidRPr="00A36E72">
        <w:rPr>
          <w:i/>
          <w:iCs/>
        </w:rPr>
        <w:t xml:space="preserve">, </w:t>
      </w:r>
      <w:r w:rsidR="00A36E72" w:rsidRPr="00A36E72">
        <w:rPr>
          <w:i/>
          <w:iCs/>
        </w:rPr>
        <w:t>signature</w:t>
      </w:r>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r w:rsidR="00EC602B">
      <w:rPr>
        <w:sz w:val="20"/>
        <w:szCs w:val="20"/>
      </w:rPr>
      <w:t>Entity name</w:t>
    </w:r>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870D1"/>
    <w:rsid w:val="000C0FB3"/>
    <w:rsid w:val="001C6B77"/>
    <w:rsid w:val="002F3D21"/>
    <w:rsid w:val="002F522C"/>
    <w:rsid w:val="00404B48"/>
    <w:rsid w:val="00425C94"/>
    <w:rsid w:val="004655C2"/>
    <w:rsid w:val="00505A85"/>
    <w:rsid w:val="0054090C"/>
    <w:rsid w:val="00600038"/>
    <w:rsid w:val="00654883"/>
    <w:rsid w:val="006F0985"/>
    <w:rsid w:val="007A3BB6"/>
    <w:rsid w:val="008645F1"/>
    <w:rsid w:val="0089110C"/>
    <w:rsid w:val="0093510D"/>
    <w:rsid w:val="009645C6"/>
    <w:rsid w:val="00A36E72"/>
    <w:rsid w:val="00BA05D8"/>
    <w:rsid w:val="00C047F4"/>
    <w:rsid w:val="00D52DB5"/>
    <w:rsid w:val="00DA11C0"/>
    <w:rsid w:val="00E2426F"/>
    <w:rsid w:val="00E67ECA"/>
    <w:rsid w:val="00E73242"/>
    <w:rsid w:val="00E753F2"/>
    <w:rsid w:val="00E875DA"/>
    <w:rsid w:val="00EC602B"/>
    <w:rsid w:val="00F23EE9"/>
    <w:rsid w:val="00F371DD"/>
    <w:rsid w:val="0C1276EB"/>
    <w:rsid w:val="2506C0F8"/>
    <w:rsid w:val="26A7609D"/>
    <w:rsid w:val="549CB85E"/>
    <w:rsid w:val="5BC88A42"/>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Props1.xml><?xml version="1.0" encoding="utf-8"?>
<ds:datastoreItem xmlns:ds="http://schemas.openxmlformats.org/officeDocument/2006/customXml" ds:itemID="{B14517EF-BD84-49BE-AB0B-79C7CC83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3.xml><?xml version="1.0" encoding="utf-8"?>
<ds:datastoreItem xmlns:ds="http://schemas.openxmlformats.org/officeDocument/2006/customXml" ds:itemID="{6E4BF160-F98F-4BA9-A67C-B8484DC95E2A}">
  <ds:schemaRefs>
    <ds:schemaRef ds:uri="http://schemas.microsoft.com/office/infopath/2007/PartnerControls"/>
    <ds:schemaRef ds:uri="http://purl.org/dc/terms/"/>
    <ds:schemaRef ds:uri="http://schemas.openxmlformats.org/package/2006/metadata/core-properties"/>
    <ds:schemaRef ds:uri="01c0598e-4b2a-42e9-9d75-84d6b0096cf3"/>
    <ds:schemaRef ds:uri="http://schemas.microsoft.com/office/2006/metadata/properties"/>
    <ds:schemaRef ds:uri="http://schemas.microsoft.com/office/2006/documentManagement/types"/>
    <ds:schemaRef ds:uri="http://purl.org/dc/elements/1.1/"/>
    <ds:schemaRef ds:uri="http://www.w3.org/XML/1998/namespace"/>
    <ds:schemaRef ds:uri="66703156-1b48-4ba9-b84c-538d2a35c57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1921</Characters>
  <Application>Microsoft Office Word</Application>
  <DocSecurity>0</DocSecurity>
  <Lines>16</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Sawicka Róża</cp:lastModifiedBy>
  <cp:revision>6</cp:revision>
  <dcterms:created xsi:type="dcterms:W3CDTF">2024-10-25T13:57:00Z</dcterms:created>
  <dcterms:modified xsi:type="dcterms:W3CDTF">2024-11-28T17:41:00Z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ies>
</file>