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74AA" w:rsidR="00614C88" w:rsidP="00550CA0" w:rsidRDefault="00614C88" w14:paraId="6F6D8246" w14:textId="77777777">
      <w:pPr>
        <w:spacing w:line="300" w:lineRule="atLeast"/>
        <w:rPr>
          <w:rFonts w:ascii="Arial" w:hAnsi="Arial" w:cs="Arial"/>
          <w:sz w:val="20"/>
          <w:szCs w:val="20"/>
        </w:rPr>
      </w:pPr>
    </w:p>
    <w:p w:rsidRPr="000274AA" w:rsidR="00652C82" w:rsidP="00652C82" w:rsidRDefault="006763CF" w14:paraId="572B9D1B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</w:t>
      </w:r>
      <w:r w:rsidRPr="000274AA" w:rsidR="00652C82">
        <w:rPr>
          <w:rFonts w:ascii="Arial" w:hAnsi="Arial" w:cs="Arial"/>
          <w:sz w:val="20"/>
          <w:szCs w:val="20"/>
        </w:rPr>
        <w:t xml:space="preserve">, </w:t>
      </w:r>
      <w:r w:rsidRPr="000274AA">
        <w:rPr>
          <w:rFonts w:ascii="Arial" w:hAnsi="Arial" w:cs="Arial"/>
          <w:sz w:val="20"/>
          <w:szCs w:val="20"/>
        </w:rPr>
        <w:t>dn. …………………….</w:t>
      </w:r>
    </w:p>
    <w:p w:rsidRPr="000274AA" w:rsidR="000A2ECC" w:rsidP="000A2ECC" w:rsidRDefault="006763CF" w14:paraId="3F370161" w14:textId="77777777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Wykonawca/pieczątka:</w:t>
      </w:r>
    </w:p>
    <w:p w:rsidRPr="000274AA" w:rsidR="006763CF" w:rsidP="000A2ECC" w:rsidRDefault="006763CF" w14:paraId="3C3CC7A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Pr="000274AA" w:rsidR="006763CF" w:rsidP="000A2ECC" w:rsidRDefault="006763CF" w14:paraId="02C3E3E1" w14:textId="77777777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Pr="000274AA" w:rsidR="006763CF" w:rsidP="000A2ECC" w:rsidRDefault="006763CF" w14:paraId="3009E789" w14:textId="77777777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Pr="000274AA" w:rsidR="006763CF" w:rsidP="000A2ECC" w:rsidRDefault="006763CF" w14:paraId="0704407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Pr="000274AA" w:rsidR="00652C82" w:rsidP="00652C82" w:rsidRDefault="00652C82" w14:paraId="492A3A4C" w14:textId="77777777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Pr="000274AA" w:rsidR="00652C82" w:rsidP="00652C82" w:rsidRDefault="00652C82" w14:paraId="740B555D" w14:textId="77777777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Pr="000274AA" w:rsidR="00652C82" w:rsidP="00652C82" w:rsidRDefault="00652C82" w14:paraId="71D6D63B" w14:textId="77777777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Pr="000274AA" w:rsidR="00652C82" w:rsidP="00652C82" w:rsidRDefault="00652C82" w14:paraId="59E5829A" w14:textId="77777777">
      <w:pPr>
        <w:suppressAutoHyphens/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ar-SA"/>
        </w:rPr>
      </w:pPr>
      <w:r w:rsidRPr="000274AA">
        <w:rPr>
          <w:rFonts w:ascii="Arial" w:hAnsi="Arial" w:cs="Arial"/>
          <w:sz w:val="20"/>
          <w:szCs w:val="20"/>
        </w:rPr>
        <w:t xml:space="preserve">  </w:t>
      </w:r>
      <w:r w:rsidRPr="000274AA">
        <w:rPr>
          <w:rFonts w:ascii="Arial" w:hAnsi="Arial" w:eastAsia="Times New Roman" w:cs="Arial"/>
          <w:b/>
          <w:sz w:val="20"/>
          <w:szCs w:val="20"/>
          <w:lang w:eastAsia="ar-SA"/>
        </w:rPr>
        <w:t>Oświadczenie o braku powiązań osobowych lub kapitałowych</w:t>
      </w:r>
    </w:p>
    <w:p w:rsidRPr="000274AA" w:rsidR="00652C82" w:rsidP="00652C82" w:rsidRDefault="00652C82" w14:paraId="54D040CF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Pr="00DE37EA" w:rsidR="00652C82" w:rsidP="081DCF56" w:rsidRDefault="668FD759" w14:paraId="5453307F" w14:textId="025864D9">
      <w:pPr>
        <w:widowControl w:val="0"/>
        <w:spacing w:line="276" w:lineRule="auto"/>
        <w:jc w:val="both"/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pl-PL"/>
        </w:rPr>
      </w:pPr>
      <w:r w:rsidRPr="000274AA" w:rsidR="668FD759">
        <w:rPr>
          <w:rFonts w:ascii="Arial" w:hAnsi="Arial" w:cs="Arial"/>
          <w:sz w:val="20"/>
          <w:szCs w:val="20"/>
        </w:rPr>
        <w:t xml:space="preserve">W odpowiedzi na zapytanie ofertowe nr </w:t>
      </w:r>
      <w:r w:rsidRPr="00DE37EA" w:rsidR="00DE37EA"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pl-PL"/>
        </w:rPr>
        <w:t>RFP  02</w:t>
      </w:r>
      <w:r w:rsidRPr="00DE37EA" w:rsidR="0B600A60"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pl-PL"/>
        </w:rPr>
        <w:t>4367</w:t>
      </w:r>
      <w:r w:rsidRPr="00DE37EA" w:rsidR="00DE37EA"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pl-PL"/>
        </w:rPr>
        <w:t xml:space="preserve"> – SUKCESYWNE USŁUGI SEKWENCJONOWANIA I SYNTEZY OLIGONUKLEOTYDÓW</w:t>
      </w:r>
      <w:r w:rsidRPr="000274AA" w:rsidR="002120B1"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pl-PL"/>
        </w:rPr>
        <w:t>,</w:t>
      </w:r>
      <w:r w:rsidRPr="000274AA" w:rsidR="00D35659"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pl-PL"/>
        </w:rPr>
        <w:t xml:space="preserve"> </w:t>
      </w:r>
      <w:r w:rsidRPr="000274AA" w:rsidR="668FD759">
        <w:rPr>
          <w:rFonts w:ascii="Arial" w:hAnsi="Arial" w:cs="Arial"/>
          <w:sz w:val="20"/>
          <w:szCs w:val="20"/>
        </w:rPr>
        <w:t>oświadczam, że jako Oferent nie jestem powiązany/a z</w:t>
      </w:r>
      <w:r w:rsidRPr="000274AA" w:rsidR="00F14750">
        <w:rPr>
          <w:rFonts w:ascii="Arial" w:hAnsi="Arial" w:cs="Arial"/>
          <w:sz w:val="20"/>
          <w:szCs w:val="20"/>
        </w:rPr>
        <w:t xml:space="preserve"> </w:t>
      </w:r>
      <w:r w:rsidRPr="000274AA" w:rsidR="668FD759">
        <w:rPr>
          <w:rFonts w:ascii="Arial" w:hAnsi="Arial" w:cs="Arial"/>
          <w:sz w:val="20"/>
          <w:szCs w:val="20"/>
        </w:rPr>
        <w:t>Zamawiającym osobowo lub kapitałowo.</w:t>
      </w:r>
    </w:p>
    <w:p w:rsidRPr="000274AA" w:rsidR="000A2ECC" w:rsidP="00983314" w:rsidRDefault="000A2ECC" w14:paraId="1678562D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Pr="000274AA" w:rsidR="00B42D20">
        <w:rPr>
          <w:rFonts w:ascii="Arial" w:hAnsi="Arial" w:cs="Arial"/>
          <w:sz w:val="20"/>
          <w:szCs w:val="20"/>
        </w:rPr>
        <w:t>adzeniem procedury wyboru Wykonawcy a W</w:t>
      </w:r>
      <w:r w:rsidRPr="000274AA">
        <w:rPr>
          <w:rFonts w:ascii="Arial" w:hAnsi="Arial" w:cs="Arial"/>
          <w:sz w:val="20"/>
          <w:szCs w:val="20"/>
        </w:rPr>
        <w:t>ykonawcą, polegające w szczególności na:</w:t>
      </w:r>
    </w:p>
    <w:p w:rsidRPr="000274AA" w:rsidR="000A2ECC" w:rsidP="000A2ECC" w:rsidRDefault="000A2ECC" w14:paraId="218EAE41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Pr="000274AA" w:rsidR="000A2ECC" w:rsidP="000A2ECC" w:rsidRDefault="000A2ECC" w14:paraId="79BFA609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posiadaniu co najmniej 10 % udziałów lub akcji,</w:t>
      </w:r>
    </w:p>
    <w:p w:rsidRPr="000274AA" w:rsidR="000A2ECC" w:rsidP="000A2ECC" w:rsidRDefault="000A2ECC" w14:paraId="4851B0D6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Pr="000274AA" w:rsidR="000A2ECC" w:rsidP="000A2ECC" w:rsidRDefault="000A2ECC" w14:paraId="00F9EE78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Pr="000274AA" w:rsidR="00652C82" w:rsidP="00652C82" w:rsidRDefault="00652C82" w14:paraId="0F3E1437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Pr="000274AA" w:rsidR="000A2ECC" w:rsidP="000A2ECC" w:rsidRDefault="000A2ECC" w14:paraId="5B9A324F" w14:textId="53846613">
      <w:pPr>
        <w:pStyle w:val="Akapitzlist"/>
        <w:spacing w:before="240" w:after="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………………………………</w:t>
      </w:r>
    </w:p>
    <w:p w:rsidRPr="000274AA" w:rsidR="000A2ECC" w:rsidP="006763CF" w:rsidRDefault="00B15C4D" w14:paraId="4588EC1C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</w:t>
      </w:r>
      <w:r w:rsidRPr="000274AA" w:rsidR="000A2ECC">
        <w:rPr>
          <w:rFonts w:ascii="Arial" w:hAnsi="Arial" w:cs="Arial"/>
          <w:sz w:val="20"/>
          <w:szCs w:val="20"/>
        </w:rPr>
        <w:t>odpis</w:t>
      </w:r>
      <w:r w:rsidRPr="000274AA" w:rsidR="006763CF">
        <w:rPr>
          <w:rFonts w:ascii="Arial" w:hAnsi="Arial" w:cs="Arial"/>
          <w:sz w:val="20"/>
          <w:szCs w:val="20"/>
        </w:rPr>
        <w:t xml:space="preserve"> upoważnionego przedstawiciela Oferenta</w:t>
      </w:r>
    </w:p>
    <w:p w:rsidRPr="000274AA" w:rsidR="000A2ECC" w:rsidP="000A2ECC" w:rsidRDefault="000A2ECC" w14:paraId="30D6C371" w14:textId="77777777">
      <w:pPr>
        <w:pStyle w:val="Akapitzlist"/>
        <w:spacing w:after="12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Pr="000274AA" w:rsidR="000A2EC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4EB7" w:rsidP="00614C88" w:rsidRDefault="00A74EB7" w14:paraId="059EB84F" w14:textId="77777777">
      <w:pPr>
        <w:spacing w:after="0" w:line="240" w:lineRule="auto"/>
      </w:pPr>
      <w:r>
        <w:separator/>
      </w:r>
    </w:p>
  </w:endnote>
  <w:endnote w:type="continuationSeparator" w:id="0">
    <w:p w:rsidR="00A74EB7" w:rsidP="00614C88" w:rsidRDefault="00A74EB7" w14:paraId="7879F8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4EB7" w:rsidP="00614C88" w:rsidRDefault="00A74EB7" w14:paraId="79C875DC" w14:textId="77777777">
      <w:pPr>
        <w:spacing w:after="0" w:line="240" w:lineRule="auto"/>
      </w:pPr>
      <w:r>
        <w:separator/>
      </w:r>
    </w:p>
  </w:footnote>
  <w:footnote w:type="continuationSeparator" w:id="0">
    <w:p w:rsidR="00A74EB7" w:rsidP="00614C88" w:rsidRDefault="00A74EB7" w14:paraId="335149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1E124B" w:rsidR="00550CA0" w:rsidP="001E124B" w:rsidRDefault="001E124B" w14:paraId="4BEB5F4A" w14:textId="43282A9B">
    <w:pPr>
      <w:pStyle w:val="Nagwek"/>
      <w:jc w:val="center"/>
    </w:pPr>
    <w:r>
      <w:rPr>
        <w:noProof/>
      </w:rPr>
      <w:drawing>
        <wp:inline distT="0" distB="0" distL="0" distR="0" wp14:anchorId="76F75C97" wp14:editId="0AA7F65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7905"/>
    <w:rsid w:val="00100348"/>
    <w:rsid w:val="00155165"/>
    <w:rsid w:val="001700CB"/>
    <w:rsid w:val="00183AD2"/>
    <w:rsid w:val="00190F18"/>
    <w:rsid w:val="001A5FB8"/>
    <w:rsid w:val="001E124B"/>
    <w:rsid w:val="001F5FB5"/>
    <w:rsid w:val="002061DD"/>
    <w:rsid w:val="002120B1"/>
    <w:rsid w:val="00224505"/>
    <w:rsid w:val="00242E20"/>
    <w:rsid w:val="0026648E"/>
    <w:rsid w:val="002675FF"/>
    <w:rsid w:val="002A78A7"/>
    <w:rsid w:val="002F38F2"/>
    <w:rsid w:val="0034450E"/>
    <w:rsid w:val="00381F08"/>
    <w:rsid w:val="003C4F86"/>
    <w:rsid w:val="003E1CD1"/>
    <w:rsid w:val="003E1FA6"/>
    <w:rsid w:val="00427D9C"/>
    <w:rsid w:val="004369D6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742CE"/>
    <w:rsid w:val="005A1EA2"/>
    <w:rsid w:val="005C7D3B"/>
    <w:rsid w:val="006028AC"/>
    <w:rsid w:val="00605C54"/>
    <w:rsid w:val="00614C88"/>
    <w:rsid w:val="00617E7C"/>
    <w:rsid w:val="00652C82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3BA1"/>
    <w:rsid w:val="008C2404"/>
    <w:rsid w:val="008D3E55"/>
    <w:rsid w:val="008E659F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604C3"/>
    <w:rsid w:val="00A74EB7"/>
    <w:rsid w:val="00A75AA2"/>
    <w:rsid w:val="00A81EB1"/>
    <w:rsid w:val="00AA2A11"/>
    <w:rsid w:val="00B02E92"/>
    <w:rsid w:val="00B047CE"/>
    <w:rsid w:val="00B11226"/>
    <w:rsid w:val="00B15C4D"/>
    <w:rsid w:val="00B24AF5"/>
    <w:rsid w:val="00B42D20"/>
    <w:rsid w:val="00B67899"/>
    <w:rsid w:val="00B737FD"/>
    <w:rsid w:val="00BB5AF4"/>
    <w:rsid w:val="00BF1E5E"/>
    <w:rsid w:val="00C050E1"/>
    <w:rsid w:val="00C62DBC"/>
    <w:rsid w:val="00C847C3"/>
    <w:rsid w:val="00CA1C54"/>
    <w:rsid w:val="00CB37C5"/>
    <w:rsid w:val="00CE6E96"/>
    <w:rsid w:val="00D12DD2"/>
    <w:rsid w:val="00D35659"/>
    <w:rsid w:val="00DA0F91"/>
    <w:rsid w:val="00DE0C1D"/>
    <w:rsid w:val="00DE37EA"/>
    <w:rsid w:val="00E20D73"/>
    <w:rsid w:val="00E379E4"/>
    <w:rsid w:val="00E60501"/>
    <w:rsid w:val="00E87050"/>
    <w:rsid w:val="00E967CD"/>
    <w:rsid w:val="00EA5E2F"/>
    <w:rsid w:val="00EA751F"/>
    <w:rsid w:val="00EC054D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C29A1"/>
    <w:rsid w:val="00FD2DDF"/>
    <w:rsid w:val="00FD3A27"/>
    <w:rsid w:val="00FE1B02"/>
    <w:rsid w:val="081DCF56"/>
    <w:rsid w:val="0B600A60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7" ma:contentTypeDescription="Utwórz nowy dokument." ma:contentTypeScope="" ma:versionID="9e9aeb5108ccd9d587b45917b0cfb980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f133239f52e34599cb5d2af02e287bc6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F03D5-F1AF-417C-AE1D-9BA92A6BEA6E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0af25c5a-3603-4aa5-877d-739646c5d4f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85CC0F-0D78-406B-8654-C7786D02F601}"/>
</file>

<file path=customXml/itemProps3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Herburt Marta</dc:creator>
  <keywords/>
  <dc:description/>
  <lastModifiedBy>Stojak Aleksandra</lastModifiedBy>
  <revision>30</revision>
  <dcterms:created xsi:type="dcterms:W3CDTF">2020-03-23T14:17:00.0000000Z</dcterms:created>
  <dcterms:modified xsi:type="dcterms:W3CDTF">2023-10-25T13:26:33.8481570Z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0x01010047027B303006754F9B7E2A230A43B410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